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</w:tblGrid>
      <w:tr w:rsidR="00B52723" w:rsidRPr="00B52723" w:rsidTr="0022780B">
        <w:trPr>
          <w:trHeight w:val="46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54832" w:rsidRPr="00B52723" w:rsidRDefault="003E29E9" w:rsidP="0022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30094D" w:rsidRPr="00B52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222F9B" w:rsidRPr="00B5272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0094D" w:rsidRPr="00B5272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22F9B" w:rsidRPr="00B5272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54832" w:rsidRPr="00B52723" w:rsidRDefault="003E29E9" w:rsidP="0022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1267" w:rsidRPr="00B52723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454832" w:rsidRPr="00B52723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C937A3" w:rsidRPr="00B52723">
              <w:rPr>
                <w:rFonts w:ascii="Times New Roman" w:hAnsi="Times New Roman"/>
                <w:sz w:val="28"/>
                <w:szCs w:val="28"/>
              </w:rPr>
              <w:t>Порядку</w:t>
            </w:r>
          </w:p>
        </w:tc>
      </w:tr>
    </w:tbl>
    <w:p w:rsidR="00454832" w:rsidRPr="00B52723" w:rsidRDefault="00454832" w:rsidP="00454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4832" w:rsidRPr="00B52723" w:rsidRDefault="00107522" w:rsidP="001039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3"/>
      <w:bookmarkStart w:id="1" w:name="Par410"/>
      <w:bookmarkEnd w:id="0"/>
      <w:bookmarkEnd w:id="1"/>
      <w:r w:rsidRPr="00B52723">
        <w:rPr>
          <w:rFonts w:ascii="Times New Roman" w:hAnsi="Times New Roman" w:cs="Times New Roman"/>
          <w:sz w:val="28"/>
          <w:szCs w:val="28"/>
        </w:rPr>
        <w:t>Форма с</w:t>
      </w:r>
      <w:r w:rsidR="0040659E" w:rsidRPr="00B52723">
        <w:rPr>
          <w:rFonts w:ascii="Times New Roman" w:hAnsi="Times New Roman" w:cs="Times New Roman"/>
          <w:sz w:val="28"/>
          <w:szCs w:val="28"/>
        </w:rPr>
        <w:t>водн</w:t>
      </w:r>
      <w:r w:rsidRPr="00B52723">
        <w:rPr>
          <w:rFonts w:ascii="Times New Roman" w:hAnsi="Times New Roman" w:cs="Times New Roman"/>
          <w:sz w:val="28"/>
          <w:szCs w:val="28"/>
        </w:rPr>
        <w:t>ого</w:t>
      </w:r>
      <w:r w:rsidR="0040659E" w:rsidRPr="00B52723">
        <w:rPr>
          <w:rFonts w:ascii="Times New Roman" w:hAnsi="Times New Roman" w:cs="Times New Roman"/>
          <w:sz w:val="28"/>
          <w:szCs w:val="28"/>
        </w:rPr>
        <w:t xml:space="preserve"> отчет</w:t>
      </w:r>
      <w:r w:rsidRPr="00B52723">
        <w:rPr>
          <w:rFonts w:ascii="Times New Roman" w:hAnsi="Times New Roman" w:cs="Times New Roman"/>
          <w:sz w:val="28"/>
          <w:szCs w:val="28"/>
        </w:rPr>
        <w:t>а</w:t>
      </w:r>
      <w:r w:rsidR="00454832" w:rsidRPr="00B527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832" w:rsidRPr="00B52723" w:rsidRDefault="00454832" w:rsidP="004548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о проведени</w:t>
      </w:r>
      <w:r w:rsidR="00DA329E" w:rsidRPr="00B5272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оценки регулирующего воздействия</w:t>
      </w:r>
      <w:r w:rsidR="00062F3E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29E" w:rsidRPr="00B52723">
        <w:rPr>
          <w:rFonts w:ascii="Times New Roman" w:eastAsia="Times New Roman" w:hAnsi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22780B" w:rsidRPr="00B52723" w:rsidRDefault="0022780B" w:rsidP="004548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5208" w:rsidRPr="00B52723" w:rsidRDefault="00DE5208" w:rsidP="004548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151E57" w:rsidP="00F127E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Общая информация</w:t>
      </w:r>
      <w:r w:rsidR="000756C8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проекте акта.</w:t>
      </w:r>
    </w:p>
    <w:p w:rsidR="0022780B" w:rsidRPr="00B52723" w:rsidRDefault="0022780B" w:rsidP="002278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780B" w:rsidRPr="00B52723" w:rsidRDefault="0022780B" w:rsidP="002278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CF3E50" w:rsidRPr="00B52723">
        <w:rPr>
          <w:rFonts w:ascii="Times New Roman" w:eastAsia="Times New Roman" w:hAnsi="Times New Roman"/>
          <w:sz w:val="28"/>
          <w:szCs w:val="28"/>
          <w:lang w:eastAsia="ru-RU"/>
        </w:rPr>
        <w:t>Вид и наименование проекта муниципального нормативного правового акта:</w:t>
      </w:r>
    </w:p>
    <w:p w:rsidR="005E7731" w:rsidRPr="00B52723" w:rsidRDefault="005E7731" w:rsidP="002278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5D6C30">
        <w:tc>
          <w:tcPr>
            <w:tcW w:w="10206" w:type="dxa"/>
          </w:tcPr>
          <w:p w:rsidR="005E7731" w:rsidRPr="00B52723" w:rsidRDefault="005E7731" w:rsidP="005E77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CF3E50" w:rsidRPr="00B52723" w:rsidRDefault="00CF3E50" w:rsidP="00CF3E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>(место для текстового описания)</w:t>
      </w:r>
    </w:p>
    <w:p w:rsidR="0022780B" w:rsidRPr="00B52723" w:rsidRDefault="0022780B" w:rsidP="002278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1.2.  </w:t>
      </w:r>
      <w:r w:rsidR="00CF3E50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 проекта муниципального нормативного правового акта: </w:t>
      </w:r>
    </w:p>
    <w:p w:rsidR="005E7731" w:rsidRPr="00B52723" w:rsidRDefault="005E7731" w:rsidP="002278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5D6C30">
        <w:tc>
          <w:tcPr>
            <w:tcW w:w="10206" w:type="dxa"/>
          </w:tcPr>
          <w:p w:rsidR="005E7731" w:rsidRPr="00B52723" w:rsidRDefault="005E7731" w:rsidP="005E77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CF3E50" w:rsidRPr="00B52723" w:rsidRDefault="00CF3E50" w:rsidP="00CF3E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>(указываются полное и краткое наименования)</w:t>
      </w:r>
    </w:p>
    <w:p w:rsidR="009765EF" w:rsidRPr="00B52723" w:rsidRDefault="009765EF" w:rsidP="00976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1.3. Основанием для разработки проекта муниципального нормативного правового акта является:</w:t>
      </w:r>
    </w:p>
    <w:p w:rsidR="009765EF" w:rsidRPr="00B52723" w:rsidRDefault="009765EF" w:rsidP="00976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- Положения нормативного правового акта большей юридической силы.</w:t>
      </w:r>
    </w:p>
    <w:p w:rsidR="009765EF" w:rsidRPr="00B52723" w:rsidRDefault="009765EF" w:rsidP="00976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- Инициатива разработчика.</w:t>
      </w:r>
    </w:p>
    <w:p w:rsidR="009765EF" w:rsidRPr="00B52723" w:rsidRDefault="009765EF" w:rsidP="00976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- Иное.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7C7DF4">
        <w:tc>
          <w:tcPr>
            <w:tcW w:w="10206" w:type="dxa"/>
          </w:tcPr>
          <w:p w:rsidR="009765EF" w:rsidRPr="00B52723" w:rsidRDefault="009765EF" w:rsidP="007C7D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9765EF" w:rsidRPr="00B52723" w:rsidRDefault="009765EF" w:rsidP="009765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765EF" w:rsidRPr="00B527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. Краткое описание проблемы, на решение которой направлен предлагаемый способ регулирования: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2459C0" w:rsidRPr="00B52723" w:rsidRDefault="002459C0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>(место для текстового описания)</w:t>
      </w:r>
    </w:p>
    <w:p w:rsidR="002459C0" w:rsidRPr="00B52723" w:rsidRDefault="009765EF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1.5</w:t>
      </w:r>
      <w:r w:rsidR="002459C0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Каким образом предлагается решить указанную в пункте 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2459C0" w:rsidRPr="00B52723">
        <w:rPr>
          <w:rFonts w:ascii="Times New Roman" w:eastAsia="Times New Roman" w:hAnsi="Times New Roman"/>
          <w:sz w:val="28"/>
          <w:szCs w:val="28"/>
          <w:lang w:eastAsia="ru-RU"/>
        </w:rPr>
        <w:t>. проблему?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2459C0" w:rsidRPr="00B52723" w:rsidRDefault="002459C0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459C0" w:rsidRPr="00B52723" w:rsidRDefault="009765EF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1.5</w:t>
      </w:r>
      <w:r w:rsidR="002459C0" w:rsidRPr="00B52723">
        <w:rPr>
          <w:rFonts w:ascii="Times New Roman" w:eastAsia="Times New Roman" w:hAnsi="Times New Roman"/>
          <w:sz w:val="28"/>
          <w:szCs w:val="28"/>
          <w:lang w:eastAsia="ru-RU"/>
        </w:rPr>
        <w:t>. На кого будет направлено предлагаемое регулирование?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- Субъекты предпринимательской и иной экономической деятельности.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- Граждане.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- Органы местного самоуправления, в том числе бюджетные учреждения.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Конкретизируйте группы субъектов предпринимательской и иной экономической деятельности: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2459C0" w:rsidRPr="00B52723" w:rsidRDefault="002459C0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Укажите численность субъектов предпринимательской и иной экономической деятельности: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2459C0" w:rsidRPr="00B52723" w:rsidRDefault="002459C0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420EAC" w:rsidRPr="00B52723" w:rsidRDefault="00420EAC" w:rsidP="00420EA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1.6. Сроки проведения публичного обсуждения проекта муниципального нормативного правового акта:</w:t>
      </w:r>
    </w:p>
    <w:p w:rsidR="00420EAC" w:rsidRPr="00B52723" w:rsidRDefault="00420EAC" w:rsidP="00420E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начало:       «___» ________20 ___ г.</w:t>
      </w:r>
    </w:p>
    <w:p w:rsidR="00420EAC" w:rsidRPr="00B52723" w:rsidRDefault="00420EAC" w:rsidP="00420E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окончание: «___» ________ 20 ___ г.</w:t>
      </w:r>
    </w:p>
    <w:p w:rsidR="00420EAC" w:rsidRPr="00B52723" w:rsidRDefault="00420EAC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80B" w:rsidRPr="00B52723" w:rsidRDefault="00DC0A18" w:rsidP="00DC0A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1.7. </w:t>
      </w:r>
      <w:r w:rsidR="002459C0" w:rsidRPr="00B52723">
        <w:rPr>
          <w:rFonts w:ascii="Times New Roman" w:eastAsia="Times New Roman" w:hAnsi="Times New Roman"/>
          <w:sz w:val="28"/>
          <w:szCs w:val="28"/>
          <w:lang w:eastAsia="ru-RU"/>
        </w:rPr>
        <w:t>Степень регулирующего воздействия проекта муниципального нормативного правового акта</w:t>
      </w:r>
      <w:r w:rsidR="00827386" w:rsidRPr="00B52723">
        <w:rPr>
          <w:rFonts w:ascii="Times New Roman" w:hAnsi="Times New Roman"/>
          <w:sz w:val="28"/>
          <w:szCs w:val="28"/>
        </w:rPr>
        <w:t>:</w:t>
      </w:r>
    </w:p>
    <w:p w:rsidR="002459C0" w:rsidRPr="00B52723" w:rsidRDefault="002459C0" w:rsidP="002459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2459C0" w:rsidRPr="00B52723" w:rsidRDefault="002459C0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</w:tbl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>(указать: высокая, средняя, низкая)</w:t>
      </w:r>
    </w:p>
    <w:p w:rsidR="002459C0" w:rsidRPr="00B52723" w:rsidRDefault="00DC0A18" w:rsidP="002459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="002459C0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Обоснование отнесения проекта муниципального нормативного правового акта к определенной степени регулирующего воздействия: </w:t>
      </w:r>
    </w:p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2459C0" w:rsidRPr="00B52723" w:rsidRDefault="002459C0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2459C0" w:rsidRPr="00B52723" w:rsidRDefault="002459C0" w:rsidP="002459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>(место для текстового описания)</w:t>
      </w:r>
    </w:p>
    <w:p w:rsidR="002459C0" w:rsidRPr="00B52723" w:rsidRDefault="002459C0" w:rsidP="00055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DC0A18" w:rsidP="002278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  <w:r w:rsidR="00526F5D" w:rsidRPr="00B5272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550F" w:rsidRPr="00B52723" w:rsidRDefault="0059550F" w:rsidP="00526F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6F5D" w:rsidRPr="00B52723" w:rsidRDefault="005C593A" w:rsidP="00526F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26F5D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.1. Описание проблемы, на решение которой направлен предлагаемый способ регулирования, условий и факторов ее существования: </w:t>
      </w:r>
    </w:p>
    <w:p w:rsidR="00526F5D" w:rsidRPr="00B52723" w:rsidRDefault="00526F5D" w:rsidP="002278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FD3209" w:rsidRPr="00B52723" w:rsidRDefault="00FD3209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FD3209" w:rsidRPr="00B52723" w:rsidRDefault="00FD3209" w:rsidP="00FD32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2780B" w:rsidRPr="00B52723" w:rsidRDefault="005C593A" w:rsidP="005D6C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780B" w:rsidRPr="00B52723">
        <w:rPr>
          <w:rFonts w:ascii="Times New Roman" w:eastAsia="Times New Roman" w:hAnsi="Times New Roman"/>
          <w:sz w:val="28"/>
          <w:szCs w:val="28"/>
          <w:lang w:eastAsia="ru-RU"/>
        </w:rPr>
        <w:t>.2. Негативные эффекты, возникающие в связи с наличием проблемы:</w:t>
      </w:r>
    </w:p>
    <w:p w:rsidR="0022780B" w:rsidRPr="00B52723" w:rsidRDefault="0022780B" w:rsidP="002278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5D6C30" w:rsidRPr="00B52723" w:rsidRDefault="005D6C30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5D6C30" w:rsidRPr="00B52723" w:rsidRDefault="005D6C30" w:rsidP="005D6C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2780B" w:rsidRPr="00B52723" w:rsidRDefault="005C593A" w:rsidP="002278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780B" w:rsidRPr="00B52723">
        <w:rPr>
          <w:rFonts w:ascii="Times New Roman" w:eastAsia="Times New Roman" w:hAnsi="Times New Roman"/>
          <w:sz w:val="28"/>
          <w:szCs w:val="28"/>
          <w:lang w:eastAsia="ru-RU"/>
        </w:rPr>
        <w:t>.3. 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</w:r>
    </w:p>
    <w:p w:rsidR="005D6C30" w:rsidRPr="00B52723" w:rsidRDefault="0022780B" w:rsidP="005D6C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723"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5D6C30" w:rsidRPr="00B52723" w:rsidRDefault="005D6C30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5D6C30" w:rsidRPr="00B52723" w:rsidRDefault="005D6C30" w:rsidP="005D6C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2780B" w:rsidRPr="00B52723" w:rsidRDefault="005C593A" w:rsidP="005D6C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780B" w:rsidRPr="00B52723">
        <w:rPr>
          <w:rFonts w:ascii="Times New Roman" w:eastAsia="Times New Roman" w:hAnsi="Times New Roman"/>
          <w:sz w:val="28"/>
          <w:szCs w:val="28"/>
          <w:lang w:eastAsia="ru-RU"/>
        </w:rPr>
        <w:t>.4. Описание условий, при которых проблема может быть решена в целом без вмешательства со стороны органов местного самоуправления:</w:t>
      </w:r>
    </w:p>
    <w:p w:rsidR="005D6C30" w:rsidRPr="00B52723" w:rsidRDefault="005D6C30" w:rsidP="002278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5D6C30" w:rsidRPr="00B52723" w:rsidRDefault="005D6C30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5D6C30" w:rsidRPr="00B52723" w:rsidRDefault="005D6C30" w:rsidP="005D6C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22780B" w:rsidRPr="00B52723" w:rsidRDefault="005C593A" w:rsidP="002278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780B" w:rsidRPr="00B52723">
        <w:rPr>
          <w:rFonts w:ascii="Times New Roman" w:eastAsia="Times New Roman" w:hAnsi="Times New Roman"/>
          <w:sz w:val="28"/>
          <w:szCs w:val="28"/>
          <w:lang w:eastAsia="ru-RU"/>
        </w:rPr>
        <w:t>.5. Источники данных:</w:t>
      </w:r>
    </w:p>
    <w:p w:rsidR="005D6C30" w:rsidRPr="00B52723" w:rsidRDefault="005D6C30" w:rsidP="005D6C30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5D6C30" w:rsidRPr="00B52723" w:rsidRDefault="005D6C30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5D6C30" w:rsidRPr="00B52723" w:rsidRDefault="005D6C30" w:rsidP="005D6C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AC7672" w:rsidRPr="00B52723" w:rsidRDefault="00AC7672" w:rsidP="00CA70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5C593A" w:rsidP="00CA70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Цели предлагаемого регулирования и их соответствие принципам правового регулирования, программным документам </w:t>
      </w:r>
      <w:r w:rsidR="00A441D2" w:rsidRPr="00B527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A1E5F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Раменского </w:t>
      </w:r>
      <w:r w:rsidR="00BD0CAD" w:rsidRPr="00B5272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A441D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AA1E5F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</w:p>
    <w:p w:rsidR="00454832" w:rsidRPr="00B52723" w:rsidRDefault="00454832" w:rsidP="004548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4394"/>
      </w:tblGrid>
      <w:tr w:rsidR="00B52723" w:rsidRPr="00B52723" w:rsidTr="00CA70D6">
        <w:tc>
          <w:tcPr>
            <w:tcW w:w="5920" w:type="dxa"/>
          </w:tcPr>
          <w:p w:rsidR="00454832" w:rsidRPr="00B52723" w:rsidRDefault="005C593A" w:rsidP="007706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.1. Цели предлагаемого регулирования:</w:t>
            </w:r>
          </w:p>
          <w:p w:rsidR="00454832" w:rsidRPr="00B52723" w:rsidRDefault="00454832" w:rsidP="007706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54832" w:rsidRPr="00B52723" w:rsidRDefault="005C593A" w:rsidP="00E065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.2. Установленные сроки достижения целей предлагаемого</w:t>
            </w:r>
            <w:r w:rsidR="00E0653E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регулирования:</w:t>
            </w:r>
          </w:p>
        </w:tc>
      </w:tr>
      <w:tr w:rsidR="00B52723" w:rsidRPr="00B52723" w:rsidTr="00CA70D6">
        <w:tc>
          <w:tcPr>
            <w:tcW w:w="5920" w:type="dxa"/>
          </w:tcPr>
          <w:p w:rsidR="00454832" w:rsidRPr="00B52723" w:rsidRDefault="00454832" w:rsidP="007706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(Цель 1)</w:t>
            </w:r>
          </w:p>
        </w:tc>
        <w:tc>
          <w:tcPr>
            <w:tcW w:w="4394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A70D6">
        <w:tc>
          <w:tcPr>
            <w:tcW w:w="5920" w:type="dxa"/>
          </w:tcPr>
          <w:p w:rsidR="00207A76" w:rsidRPr="00B52723" w:rsidRDefault="00207A76" w:rsidP="00207A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(Цель 2)</w:t>
            </w:r>
          </w:p>
        </w:tc>
        <w:tc>
          <w:tcPr>
            <w:tcW w:w="4394" w:type="dxa"/>
          </w:tcPr>
          <w:p w:rsidR="00207A76" w:rsidRPr="00B52723" w:rsidRDefault="00207A76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A70D6">
        <w:tc>
          <w:tcPr>
            <w:tcW w:w="5920" w:type="dxa"/>
          </w:tcPr>
          <w:p w:rsidR="00454832" w:rsidRPr="00B52723" w:rsidRDefault="00454832" w:rsidP="007706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(Цель N)</w:t>
            </w:r>
          </w:p>
        </w:tc>
        <w:tc>
          <w:tcPr>
            <w:tcW w:w="4394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3209" w:rsidRPr="00B52723" w:rsidTr="00CA70D6">
        <w:tc>
          <w:tcPr>
            <w:tcW w:w="10314" w:type="dxa"/>
            <w:gridSpan w:val="2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4832" w:rsidRPr="00B52723" w:rsidRDefault="005C593A" w:rsidP="00B85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.3. Обоснование соответствия целей предлагаемого регулирования принципам правового регулирования, программным документам </w:t>
            </w:r>
            <w:r w:rsidR="00A441D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E77C4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дминистрации Раменского </w:t>
            </w:r>
            <w:r w:rsidR="00BD0CAD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r w:rsidR="00A441D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округа  </w:t>
            </w:r>
            <w:r w:rsidR="00E77C4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области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692EB3" w:rsidRPr="00B52723" w:rsidRDefault="00692EB3" w:rsidP="00B85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Style w:val="a6"/>
              <w:tblW w:w="10065" w:type="dxa"/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B52723" w:rsidRPr="00B52723" w:rsidTr="00A128FC">
              <w:tc>
                <w:tcPr>
                  <w:tcW w:w="10065" w:type="dxa"/>
                </w:tcPr>
                <w:p w:rsidR="00A128FC" w:rsidRPr="00B52723" w:rsidRDefault="00A128FC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</w:p>
              </w:tc>
            </w:tr>
          </w:tbl>
          <w:p w:rsidR="00454832" w:rsidRPr="00B52723" w:rsidRDefault="00A128FC" w:rsidP="00A12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  <w:p w:rsidR="00692EB3" w:rsidRPr="00B52723" w:rsidRDefault="00692EB3" w:rsidP="00A128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48E2" w:rsidRPr="00B52723" w:rsidRDefault="006848E2" w:rsidP="00CA70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5C593A" w:rsidP="00CA70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. Описание предлагаемого регулирования и иных возможных способов решения проблемы</w:t>
      </w:r>
    </w:p>
    <w:p w:rsidR="00CA70D6" w:rsidRPr="00B52723" w:rsidRDefault="00CA70D6" w:rsidP="004548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70D6" w:rsidRPr="00B52723" w:rsidRDefault="005C593A" w:rsidP="00CA70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70D6" w:rsidRPr="00B52723">
        <w:rPr>
          <w:rFonts w:ascii="Times New Roman" w:eastAsia="Times New Roman" w:hAnsi="Times New Roman"/>
          <w:sz w:val="28"/>
          <w:szCs w:val="28"/>
          <w:lang w:eastAsia="ru-RU"/>
        </w:rPr>
        <w:t>.1. Описание предлагаемого способа решения проблемы и преодоления, связанных с ней, негативных эффектов: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44423F" w:rsidRPr="00B52723" w:rsidRDefault="0044423F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44423F" w:rsidRPr="00B52723" w:rsidRDefault="0044423F" w:rsidP="004442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CA70D6" w:rsidRPr="00B52723" w:rsidRDefault="005C593A" w:rsidP="00CA70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70D6" w:rsidRPr="00B52723">
        <w:rPr>
          <w:rFonts w:ascii="Times New Roman" w:eastAsia="Times New Roman" w:hAnsi="Times New Roman"/>
          <w:sz w:val="28"/>
          <w:szCs w:val="28"/>
          <w:lang w:eastAsia="ru-RU"/>
        </w:rPr>
        <w:t>.2. Описание иных способов решения проблемы (с указанием того, каким образом каждым из способов могла бы быть решена проблема):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44423F" w:rsidRPr="00B52723" w:rsidRDefault="0044423F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44423F" w:rsidRPr="00B52723" w:rsidRDefault="0044423F" w:rsidP="004442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CA70D6" w:rsidRPr="00B52723" w:rsidRDefault="005C593A" w:rsidP="00CA70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70D6" w:rsidRPr="00B52723">
        <w:rPr>
          <w:rFonts w:ascii="Times New Roman" w:eastAsia="Times New Roman" w:hAnsi="Times New Roman"/>
          <w:sz w:val="28"/>
          <w:szCs w:val="28"/>
          <w:lang w:eastAsia="ru-RU"/>
        </w:rPr>
        <w:t>.3. Обоснование выбора предлагаемого способа решения проблемы: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44423F" w:rsidRPr="00B52723" w:rsidRDefault="0044423F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44423F" w:rsidRPr="00B52723" w:rsidRDefault="0044423F" w:rsidP="004442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CA70D6" w:rsidRPr="00B52723" w:rsidRDefault="00CA70D6" w:rsidP="004548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5C593A" w:rsidP="00CA70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Основные группы субъектов предпринимательской и </w:t>
      </w:r>
      <w:r w:rsidR="00FD3209" w:rsidRPr="00B52723">
        <w:rPr>
          <w:rFonts w:ascii="Times New Roman" w:eastAsia="Times New Roman" w:hAnsi="Times New Roman"/>
          <w:sz w:val="28"/>
          <w:szCs w:val="28"/>
          <w:lang w:eastAsia="ru-RU"/>
        </w:rPr>
        <w:t>иной экономической деятельности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, иные заинтересованные лица, включая </w:t>
      </w:r>
      <w:r w:rsidR="00CF08B9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структурные подразделения </w:t>
      </w:r>
      <w:r w:rsidR="000D1EE3" w:rsidRPr="00B527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9463D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Раменского </w:t>
      </w:r>
      <w:r w:rsidR="00BD0CAD" w:rsidRPr="00B5272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0D1EE3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, интересы которых будут затронуты предлагаемым правовым регулированием, оценка количества таких субъектов</w:t>
      </w:r>
    </w:p>
    <w:p w:rsidR="00A47A7D" w:rsidRPr="00B52723" w:rsidRDefault="00A47A7D" w:rsidP="00A47A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8"/>
        <w:gridCol w:w="3198"/>
      </w:tblGrid>
      <w:tr w:rsidR="00B52723" w:rsidRPr="00B52723" w:rsidTr="0041620A"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5C593A" w:rsidP="00A47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A47A7D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.1. Группы участников отношений:</w:t>
            </w:r>
          </w:p>
          <w:p w:rsidR="00A47A7D" w:rsidRPr="00B52723" w:rsidRDefault="00A47A7D" w:rsidP="00A47A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Cs w:val="24"/>
                <w:lang w:eastAsia="ru-RU"/>
              </w:rPr>
              <w:t>(описание группы субъектов предпринимательской</w:t>
            </w:r>
            <w:r w:rsidR="00692EB3" w:rsidRPr="00B52723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</w:t>
            </w:r>
            <w:r w:rsidRPr="00B52723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иной экономической деятельности)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5C5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A47A7D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.2. Оценка количества участников группы:</w:t>
            </w:r>
          </w:p>
        </w:tc>
      </w:tr>
      <w:tr w:rsidR="00B52723" w:rsidRPr="00B52723" w:rsidTr="0041620A"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A47A7D" w:rsidP="00A4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(Группа 1)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A4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41620A"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A47A7D" w:rsidP="00A4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(Группа 2)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A4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41620A"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A4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(Группа N N)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A4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41620A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7D" w:rsidRPr="00B52723" w:rsidRDefault="005C593A" w:rsidP="00A47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A47A7D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.3. Источники данных:</w:t>
            </w:r>
          </w:p>
          <w:tbl>
            <w:tblPr>
              <w:tblStyle w:val="a6"/>
              <w:tblW w:w="9890" w:type="dxa"/>
              <w:tblInd w:w="75" w:type="dxa"/>
              <w:tblLayout w:type="fixed"/>
              <w:tblLook w:val="04A0" w:firstRow="1" w:lastRow="0" w:firstColumn="1" w:lastColumn="0" w:noHBand="0" w:noVBand="1"/>
            </w:tblPr>
            <w:tblGrid>
              <w:gridCol w:w="9890"/>
            </w:tblGrid>
            <w:tr w:rsidR="00B52723" w:rsidRPr="00B52723" w:rsidTr="005C593A">
              <w:tc>
                <w:tcPr>
                  <w:tcW w:w="9890" w:type="dxa"/>
                </w:tcPr>
                <w:p w:rsidR="005B1BE1" w:rsidRPr="00B52723" w:rsidRDefault="005B1BE1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</w:p>
              </w:tc>
            </w:tr>
          </w:tbl>
          <w:p w:rsidR="00A47A7D" w:rsidRPr="00B52723" w:rsidRDefault="005B1BE1" w:rsidP="005B1B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</w:tbl>
    <w:p w:rsidR="00454832" w:rsidRPr="00B52723" w:rsidRDefault="0045483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4832" w:rsidRPr="00B52723" w:rsidRDefault="005C593A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Новые обязанности или ограничения для субъектов предпринимательской и </w:t>
      </w:r>
      <w:r w:rsidR="002924A4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иной экономической деятельности, 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либо изменение содержания</w:t>
      </w:r>
      <w:r w:rsidR="009D3398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существующих</w:t>
      </w:r>
      <w:r w:rsidR="009D3398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обязанностей и ограничений, а также порядок организации их исполнения</w:t>
      </w:r>
    </w:p>
    <w:p w:rsidR="00FF6DBE" w:rsidRPr="00B52723" w:rsidRDefault="00FF6DBE" w:rsidP="004548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5"/>
        <w:gridCol w:w="3402"/>
      </w:tblGrid>
      <w:tr w:rsidR="00B52723" w:rsidRPr="00B52723" w:rsidTr="00760787">
        <w:tc>
          <w:tcPr>
            <w:tcW w:w="3085" w:type="dxa"/>
          </w:tcPr>
          <w:p w:rsidR="00454832" w:rsidRPr="00B52723" w:rsidRDefault="005C593A" w:rsidP="005B3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.1. </w:t>
            </w:r>
            <w:r w:rsidR="00D406D2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Группы потенциальных адресатов предлагаемого правового регулирования (в соответствии с п. </w:t>
            </w:r>
            <w:r w:rsidR="005B338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D406D2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.1</w:t>
            </w:r>
            <w:r w:rsidR="007374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D406D2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сводного отчета)</w:t>
            </w:r>
          </w:p>
        </w:tc>
        <w:tc>
          <w:tcPr>
            <w:tcW w:w="3685" w:type="dxa"/>
          </w:tcPr>
          <w:p w:rsidR="00454832" w:rsidRPr="00B52723" w:rsidRDefault="005C593A" w:rsidP="00D40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.2. Описание новых или изменения содержания существующих обязанностей и ограничений</w:t>
            </w:r>
            <w:r w:rsidR="00D406D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D406D2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вводимых предлагаемым правовым регулированием (с указанием соответствующих положений проекта муниципального нормативного правового акта)</w:t>
            </w:r>
          </w:p>
        </w:tc>
        <w:tc>
          <w:tcPr>
            <w:tcW w:w="3402" w:type="dxa"/>
          </w:tcPr>
          <w:p w:rsidR="00454832" w:rsidRPr="00B52723" w:rsidRDefault="005C593A" w:rsidP="00456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.3. Порядок </w:t>
            </w:r>
            <w:r w:rsidR="00456A85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рганизации</w:t>
            </w:r>
            <w:r w:rsidR="00456A85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исполнения обязанностей и ограничений</w:t>
            </w:r>
          </w:p>
        </w:tc>
      </w:tr>
      <w:tr w:rsidR="00B52723" w:rsidRPr="00B52723" w:rsidTr="00760787">
        <w:tc>
          <w:tcPr>
            <w:tcW w:w="3085" w:type="dxa"/>
          </w:tcPr>
          <w:p w:rsidR="00D406D2" w:rsidRPr="00B52723" w:rsidRDefault="00D406D2" w:rsidP="00FB2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(Группа 1)</w:t>
            </w:r>
          </w:p>
        </w:tc>
        <w:tc>
          <w:tcPr>
            <w:tcW w:w="3685" w:type="dxa"/>
          </w:tcPr>
          <w:p w:rsidR="00D406D2" w:rsidRPr="00B52723" w:rsidRDefault="00D406D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402" w:type="dxa"/>
          </w:tcPr>
          <w:p w:rsidR="00D406D2" w:rsidRPr="00B52723" w:rsidRDefault="00D406D2" w:rsidP="00A819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B52723" w:rsidRPr="00B52723" w:rsidTr="00760787">
        <w:tc>
          <w:tcPr>
            <w:tcW w:w="3085" w:type="dxa"/>
          </w:tcPr>
          <w:p w:rsidR="00D406D2" w:rsidRPr="00B52723" w:rsidRDefault="00D406D2" w:rsidP="00FB2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(Группа 2)</w:t>
            </w:r>
          </w:p>
        </w:tc>
        <w:tc>
          <w:tcPr>
            <w:tcW w:w="3685" w:type="dxa"/>
          </w:tcPr>
          <w:p w:rsidR="00D406D2" w:rsidRPr="00B52723" w:rsidRDefault="00D406D2" w:rsidP="00537AA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402" w:type="dxa"/>
          </w:tcPr>
          <w:p w:rsidR="00D406D2" w:rsidRPr="00B52723" w:rsidRDefault="00D406D2" w:rsidP="00A819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B52723" w:rsidRPr="00B52723" w:rsidTr="00760787">
        <w:tc>
          <w:tcPr>
            <w:tcW w:w="3085" w:type="dxa"/>
          </w:tcPr>
          <w:p w:rsidR="00D406D2" w:rsidRPr="00B52723" w:rsidRDefault="00D406D2" w:rsidP="00FB2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(Группа N N)</w:t>
            </w:r>
          </w:p>
        </w:tc>
        <w:tc>
          <w:tcPr>
            <w:tcW w:w="3685" w:type="dxa"/>
          </w:tcPr>
          <w:p w:rsidR="00D406D2" w:rsidRPr="00B52723" w:rsidRDefault="00D406D2" w:rsidP="00537AA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402" w:type="dxa"/>
          </w:tcPr>
          <w:p w:rsidR="00D406D2" w:rsidRPr="00B52723" w:rsidRDefault="00D406D2" w:rsidP="00A819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</w:tbl>
    <w:p w:rsidR="00FF6DBE" w:rsidRPr="00B52723" w:rsidRDefault="00FF6DBE" w:rsidP="0045483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5C593A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Оценка расходов субъектов предпринимательской и </w:t>
      </w:r>
      <w:r w:rsidR="00314097" w:rsidRPr="00B52723">
        <w:rPr>
          <w:rFonts w:ascii="Times New Roman" w:eastAsia="Times New Roman" w:hAnsi="Times New Roman"/>
          <w:sz w:val="28"/>
          <w:szCs w:val="28"/>
          <w:lang w:eastAsia="ru-RU"/>
        </w:rPr>
        <w:t>иной экономической деятельности,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</w:p>
    <w:p w:rsidR="00454832" w:rsidRPr="00B52723" w:rsidRDefault="0045483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0"/>
        <w:gridCol w:w="4148"/>
        <w:gridCol w:w="2835"/>
      </w:tblGrid>
      <w:tr w:rsidR="00B52723" w:rsidRPr="00B52723" w:rsidTr="00760787">
        <w:tc>
          <w:tcPr>
            <w:tcW w:w="3190" w:type="dxa"/>
          </w:tcPr>
          <w:p w:rsidR="00454832" w:rsidRPr="00B52723" w:rsidRDefault="005C593A" w:rsidP="008C7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.1. Группа участников</w:t>
            </w:r>
          </w:p>
          <w:p w:rsidR="00454832" w:rsidRPr="00B52723" w:rsidRDefault="00454832" w:rsidP="007374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отношений</w:t>
            </w:r>
            <w:r w:rsidR="00737475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37475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7374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(в соответствии с п. </w:t>
            </w:r>
            <w:r w:rsidR="005C593A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7374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.1. сводного отчета)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454832" w:rsidRPr="00B52723" w:rsidRDefault="005C593A" w:rsidP="008C70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.2. Описание новых или  изменения содержания  существующих обязанностей и </w:t>
            </w:r>
          </w:p>
          <w:p w:rsidR="00454832" w:rsidRPr="00B52723" w:rsidRDefault="00454832" w:rsidP="005C5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ограничений</w:t>
            </w:r>
            <w:r w:rsidR="00737475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374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(в соответствии с п. </w:t>
            </w:r>
            <w:r w:rsidR="005C593A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7374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.2. сводного отчета)</w:t>
            </w:r>
          </w:p>
        </w:tc>
        <w:tc>
          <w:tcPr>
            <w:tcW w:w="2835" w:type="dxa"/>
          </w:tcPr>
          <w:p w:rsidR="00454832" w:rsidRPr="00B52723" w:rsidRDefault="005C593A" w:rsidP="008C7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454832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.3. Описание и оценка видов расходов</w:t>
            </w:r>
          </w:p>
        </w:tc>
      </w:tr>
      <w:tr w:rsidR="00B52723" w:rsidRPr="00B52723" w:rsidTr="00760787">
        <w:trPr>
          <w:trHeight w:val="276"/>
        </w:trPr>
        <w:tc>
          <w:tcPr>
            <w:tcW w:w="3190" w:type="dxa"/>
            <w:vMerge w:val="restart"/>
          </w:tcPr>
          <w:p w:rsidR="00454832" w:rsidRPr="00B52723" w:rsidRDefault="00454832" w:rsidP="007374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(Группа </w:t>
            </w:r>
            <w:r w:rsidR="00737475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8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2835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760787">
        <w:trPr>
          <w:trHeight w:val="276"/>
        </w:trPr>
        <w:tc>
          <w:tcPr>
            <w:tcW w:w="3190" w:type="dxa"/>
            <w:vMerge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(N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К)</w:t>
            </w:r>
          </w:p>
        </w:tc>
        <w:tc>
          <w:tcPr>
            <w:tcW w:w="2835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760787">
        <w:trPr>
          <w:trHeight w:val="276"/>
        </w:trPr>
        <w:tc>
          <w:tcPr>
            <w:tcW w:w="3190" w:type="dxa"/>
            <w:vMerge w:val="restart"/>
          </w:tcPr>
          <w:p w:rsidR="00737475" w:rsidRPr="00B52723" w:rsidRDefault="00737475" w:rsidP="007374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(Группа 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48" w:type="dxa"/>
          </w:tcPr>
          <w:p w:rsidR="00737475" w:rsidRPr="00B52723" w:rsidRDefault="00737475" w:rsidP="00FB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2835" w:type="dxa"/>
          </w:tcPr>
          <w:p w:rsidR="00737475" w:rsidRPr="00B52723" w:rsidRDefault="00737475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760787">
        <w:trPr>
          <w:trHeight w:val="276"/>
        </w:trPr>
        <w:tc>
          <w:tcPr>
            <w:tcW w:w="3190" w:type="dxa"/>
            <w:vMerge/>
          </w:tcPr>
          <w:p w:rsidR="00737475" w:rsidRPr="00B52723" w:rsidRDefault="00737475" w:rsidP="00FB2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737475" w:rsidRPr="00B52723" w:rsidRDefault="00737475" w:rsidP="00FB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(N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К)</w:t>
            </w:r>
          </w:p>
        </w:tc>
        <w:tc>
          <w:tcPr>
            <w:tcW w:w="2835" w:type="dxa"/>
          </w:tcPr>
          <w:p w:rsidR="00737475" w:rsidRPr="00B52723" w:rsidRDefault="00737475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760787">
        <w:tc>
          <w:tcPr>
            <w:tcW w:w="10173" w:type="dxa"/>
            <w:gridSpan w:val="3"/>
          </w:tcPr>
          <w:p w:rsidR="00454832" w:rsidRPr="00B52723" w:rsidRDefault="005C593A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7</w:t>
            </w:r>
            <w:r w:rsidR="00454832" w:rsidRPr="00B52723">
              <w:rPr>
                <w:rFonts w:ascii="Times New Roman" w:hAnsi="Times New Roman"/>
                <w:sz w:val="28"/>
                <w:szCs w:val="28"/>
              </w:rPr>
              <w:t>.4. Источники данных:</w:t>
            </w:r>
          </w:p>
          <w:tbl>
            <w:tblPr>
              <w:tblStyle w:val="a6"/>
              <w:tblW w:w="9844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9844"/>
            </w:tblGrid>
            <w:tr w:rsidR="00B52723" w:rsidRPr="00B52723" w:rsidTr="00D309AF">
              <w:tc>
                <w:tcPr>
                  <w:tcW w:w="9844" w:type="dxa"/>
                </w:tcPr>
                <w:p w:rsidR="00330882" w:rsidRPr="00B52723" w:rsidRDefault="00454832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  <w:r w:rsidRPr="00B5272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</w:p>
              </w:tc>
            </w:tr>
          </w:tbl>
          <w:p w:rsidR="00454832" w:rsidRPr="00B52723" w:rsidRDefault="00330882" w:rsidP="00330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</w:tbl>
    <w:p w:rsidR="00CA6003" w:rsidRPr="00B52723" w:rsidRDefault="005C593A" w:rsidP="00CA60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</w:t>
      </w:r>
      <w:r w:rsidR="00CA6003" w:rsidRPr="00B52723">
        <w:rPr>
          <w:rFonts w:ascii="Times New Roman" w:eastAsia="Times New Roman" w:hAnsi="Times New Roman"/>
          <w:sz w:val="28"/>
          <w:szCs w:val="28"/>
          <w:lang w:eastAsia="ru-RU"/>
        </w:rPr>
        <w:t>. Новые функции, полномочия, обязанности и права органов местного самоуправления или сведения об их изменении, а также порядок их реализации</w:t>
      </w:r>
    </w:p>
    <w:p w:rsidR="00CA6003" w:rsidRPr="00B52723" w:rsidRDefault="00CA6003" w:rsidP="00CA600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190"/>
        <w:gridCol w:w="3047"/>
      </w:tblGrid>
      <w:tr w:rsidR="00B52723" w:rsidRPr="00B52723" w:rsidTr="00FB2527">
        <w:tc>
          <w:tcPr>
            <w:tcW w:w="3969" w:type="dxa"/>
          </w:tcPr>
          <w:p w:rsidR="00CA6003" w:rsidRPr="00B52723" w:rsidRDefault="005C593A" w:rsidP="00CA60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.1. Описание новых или изменения существующих функций, полномочий, обязанностей или прав</w:t>
            </w:r>
          </w:p>
          <w:p w:rsidR="00AF4366" w:rsidRPr="00B52723" w:rsidRDefault="00AF4366" w:rsidP="00CA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A6003" w:rsidRPr="00B52723" w:rsidRDefault="005C593A" w:rsidP="00FB2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.2. Порядок реализации</w:t>
            </w:r>
          </w:p>
        </w:tc>
        <w:tc>
          <w:tcPr>
            <w:tcW w:w="3047" w:type="dxa"/>
          </w:tcPr>
          <w:p w:rsidR="00CA6003" w:rsidRPr="00B52723" w:rsidRDefault="005C593A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.3.Оценка изменения </w:t>
            </w:r>
          </w:p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трудозатрат и (или) </w:t>
            </w:r>
          </w:p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потребностей в иных </w:t>
            </w:r>
          </w:p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ресурсах</w:t>
            </w:r>
            <w:proofErr w:type="gramEnd"/>
          </w:p>
        </w:tc>
      </w:tr>
      <w:tr w:rsidR="00B52723" w:rsidRPr="00B52723" w:rsidTr="00FB2527">
        <w:tc>
          <w:tcPr>
            <w:tcW w:w="10206" w:type="dxa"/>
            <w:gridSpan w:val="3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структурного подразделения: </w:t>
            </w:r>
          </w:p>
        </w:tc>
      </w:tr>
      <w:tr w:rsidR="00B52723" w:rsidRPr="00B52723" w:rsidTr="00FB2527">
        <w:tc>
          <w:tcPr>
            <w:tcW w:w="3969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(Функция 1)</w:t>
            </w:r>
          </w:p>
        </w:tc>
        <w:tc>
          <w:tcPr>
            <w:tcW w:w="3190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FB2527">
        <w:tc>
          <w:tcPr>
            <w:tcW w:w="3969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(Функция 2)</w:t>
            </w:r>
          </w:p>
        </w:tc>
        <w:tc>
          <w:tcPr>
            <w:tcW w:w="3190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FB2527">
        <w:tc>
          <w:tcPr>
            <w:tcW w:w="3969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(Функция N)</w:t>
            </w:r>
          </w:p>
        </w:tc>
        <w:tc>
          <w:tcPr>
            <w:tcW w:w="3190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A6003" w:rsidRPr="00B52723" w:rsidRDefault="00CA6003" w:rsidP="00CA600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6003" w:rsidRPr="00B52723" w:rsidRDefault="005C593A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A6003" w:rsidRPr="00B52723">
        <w:rPr>
          <w:rFonts w:ascii="Times New Roman" w:eastAsia="Times New Roman" w:hAnsi="Times New Roman"/>
          <w:sz w:val="28"/>
          <w:szCs w:val="28"/>
          <w:lang w:eastAsia="ru-RU"/>
        </w:rPr>
        <w:t>. Оценка дополнительных расходов (возможных поступлений) бюджета Раменского муниципального округа Московской области,</w:t>
      </w:r>
      <w:r w:rsidR="00CA6003" w:rsidRPr="00B52723">
        <w:t xml:space="preserve"> </w:t>
      </w:r>
      <w:r w:rsidR="00CA6003" w:rsidRPr="00B52723">
        <w:rPr>
          <w:rFonts w:ascii="Times New Roman" w:eastAsia="Times New Roman" w:hAnsi="Times New Roman"/>
          <w:sz w:val="28"/>
          <w:szCs w:val="28"/>
          <w:lang w:eastAsia="ru-RU"/>
        </w:rPr>
        <w:t>связанных с введением предлагаемого правового регулирования</w:t>
      </w:r>
    </w:p>
    <w:p w:rsidR="00CA6003" w:rsidRPr="00B52723" w:rsidRDefault="00CA6003" w:rsidP="00CA60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3435"/>
        <w:gridCol w:w="2835"/>
      </w:tblGrid>
      <w:tr w:rsidR="00B52723" w:rsidRPr="00B52723" w:rsidTr="00CA6003">
        <w:tc>
          <w:tcPr>
            <w:tcW w:w="3936" w:type="dxa"/>
          </w:tcPr>
          <w:p w:rsidR="00CA6003" w:rsidRPr="00B52723" w:rsidRDefault="005C593A" w:rsidP="00FB4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.1. Наименование новой или изменяемой функции, полномочия, обязанности или права (в соответствии с п.</w:t>
            </w:r>
            <w:r w:rsidR="00FB40EA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.1)</w:t>
            </w:r>
          </w:p>
        </w:tc>
        <w:tc>
          <w:tcPr>
            <w:tcW w:w="3435" w:type="dxa"/>
          </w:tcPr>
          <w:p w:rsidR="00CA6003" w:rsidRPr="00B52723" w:rsidRDefault="005C593A" w:rsidP="00CA60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.2.Описание видов расходов (возможных поступлений) бюджета Раменского муниципального округа Московской области</w:t>
            </w:r>
          </w:p>
          <w:p w:rsidR="00CA6003" w:rsidRPr="00B52723" w:rsidRDefault="00CA6003" w:rsidP="00CA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6003" w:rsidRPr="00B52723" w:rsidRDefault="005C593A" w:rsidP="00CA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.3.Количественная оценка расходов (возможных поступлений), </w:t>
            </w:r>
            <w:proofErr w:type="spellStart"/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CA6003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B52723" w:rsidRPr="00B52723" w:rsidTr="00CA6003">
        <w:tc>
          <w:tcPr>
            <w:tcW w:w="3936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(Функция 1)</w:t>
            </w:r>
          </w:p>
        </w:tc>
        <w:tc>
          <w:tcPr>
            <w:tcW w:w="3435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CA6003">
        <w:tc>
          <w:tcPr>
            <w:tcW w:w="3936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(Функция 2)</w:t>
            </w:r>
          </w:p>
        </w:tc>
        <w:tc>
          <w:tcPr>
            <w:tcW w:w="3435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CA6003">
        <w:tc>
          <w:tcPr>
            <w:tcW w:w="3936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(Функция N)</w:t>
            </w:r>
          </w:p>
        </w:tc>
        <w:tc>
          <w:tcPr>
            <w:tcW w:w="3435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A6003" w:rsidRPr="00B52723" w:rsidRDefault="00CA6003" w:rsidP="00FB25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CA6003">
        <w:tc>
          <w:tcPr>
            <w:tcW w:w="7371" w:type="dxa"/>
            <w:gridSpan w:val="2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Итого единовременные расходы:</w:t>
            </w:r>
          </w:p>
        </w:tc>
        <w:tc>
          <w:tcPr>
            <w:tcW w:w="2835" w:type="dxa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A6003">
        <w:tc>
          <w:tcPr>
            <w:tcW w:w="7371" w:type="dxa"/>
            <w:gridSpan w:val="2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Итого периодические расходы за год:</w:t>
            </w:r>
          </w:p>
        </w:tc>
        <w:tc>
          <w:tcPr>
            <w:tcW w:w="2835" w:type="dxa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A6003">
        <w:tc>
          <w:tcPr>
            <w:tcW w:w="7371" w:type="dxa"/>
            <w:gridSpan w:val="2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Итого возможные поступления за год:</w:t>
            </w:r>
          </w:p>
        </w:tc>
        <w:tc>
          <w:tcPr>
            <w:tcW w:w="2835" w:type="dxa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A6003" w:rsidRPr="00B52723" w:rsidRDefault="00CA6003" w:rsidP="00CA60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003" w:rsidRPr="00B52723" w:rsidRDefault="005C593A" w:rsidP="00CA60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8"/>
          <w:szCs w:val="28"/>
        </w:rPr>
        <w:t>9</w:t>
      </w:r>
      <w:r w:rsidR="00CA6003" w:rsidRPr="00B52723">
        <w:rPr>
          <w:rFonts w:ascii="Times New Roman" w:hAnsi="Times New Roman"/>
          <w:sz w:val="28"/>
          <w:szCs w:val="28"/>
        </w:rPr>
        <w:t xml:space="preserve">.4. Иные сведения о расходах (возможных поступлениях) бюджета Раменского </w:t>
      </w:r>
      <w:r w:rsidR="00CA6003" w:rsidRPr="00B5272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CA6003" w:rsidRPr="00B52723">
        <w:rPr>
          <w:rFonts w:ascii="Times New Roman" w:hAnsi="Times New Roman"/>
          <w:sz w:val="28"/>
          <w:szCs w:val="28"/>
        </w:rPr>
        <w:t xml:space="preserve"> Московской области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CA6003" w:rsidRPr="00B52723" w:rsidRDefault="00CA6003" w:rsidP="00CA60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CA6003" w:rsidRPr="00B52723" w:rsidRDefault="005C593A" w:rsidP="00CA60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8"/>
          <w:szCs w:val="28"/>
        </w:rPr>
        <w:t>9</w:t>
      </w:r>
      <w:r w:rsidR="00CA6003" w:rsidRPr="00B52723">
        <w:rPr>
          <w:rFonts w:ascii="Times New Roman" w:hAnsi="Times New Roman"/>
          <w:sz w:val="28"/>
          <w:szCs w:val="28"/>
        </w:rPr>
        <w:t>.5. Источники данных: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FB2527">
        <w:tc>
          <w:tcPr>
            <w:tcW w:w="10206" w:type="dxa"/>
          </w:tcPr>
          <w:p w:rsidR="00CA6003" w:rsidRPr="00B52723" w:rsidRDefault="00CA6003" w:rsidP="00FB252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CA6003" w:rsidRPr="00B52723" w:rsidRDefault="00CA6003" w:rsidP="00CA60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CA6003" w:rsidRPr="00B52723" w:rsidRDefault="00CA6003" w:rsidP="00CA600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C7672" w:rsidRPr="00B52723" w:rsidRDefault="00AC7672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454832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C593A" w:rsidRPr="00B5272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методов контроля эффективности избранного способа достижения целей регулирования</w:t>
      </w:r>
      <w:proofErr w:type="gramEnd"/>
    </w:p>
    <w:p w:rsidR="00454832" w:rsidRPr="00B52723" w:rsidRDefault="0045483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7672" w:rsidRPr="00B52723" w:rsidRDefault="00AC767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101"/>
        <w:gridCol w:w="2521"/>
        <w:gridCol w:w="2104"/>
      </w:tblGrid>
      <w:tr w:rsidR="00B52723" w:rsidRPr="00B52723" w:rsidTr="00C6773B">
        <w:tc>
          <w:tcPr>
            <w:tcW w:w="3402" w:type="dxa"/>
          </w:tcPr>
          <w:p w:rsidR="00454832" w:rsidRPr="00B52723" w:rsidRDefault="00454832" w:rsidP="008C7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  <w:r w:rsidR="005C593A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.1. Риски решения проблемы предложенным способом и риски          негативных последствий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</w:tcPr>
          <w:p w:rsidR="00454832" w:rsidRPr="00B52723" w:rsidRDefault="00454832" w:rsidP="005C59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5C593A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.2. Оценки</w:t>
            </w:r>
            <w:r w:rsidR="008C70F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вероятности</w:t>
            </w:r>
            <w:r w:rsidR="009B38AC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наступления</w:t>
            </w:r>
            <w:r w:rsidR="009B38AC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рисков</w:t>
            </w:r>
          </w:p>
        </w:tc>
        <w:tc>
          <w:tcPr>
            <w:tcW w:w="2521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5C593A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.3. Методы </w:t>
            </w:r>
            <w:proofErr w:type="gramStart"/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</w:t>
            </w:r>
            <w:r w:rsidR="008C70F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эффективности</w:t>
            </w:r>
            <w:r w:rsidR="008C70F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избранного способа достижения</w:t>
            </w:r>
            <w:r w:rsidR="008C70F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целей</w:t>
            </w:r>
            <w:proofErr w:type="gramEnd"/>
          </w:p>
          <w:p w:rsidR="00454832" w:rsidRPr="00B52723" w:rsidRDefault="00454832" w:rsidP="00C6773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регулирования</w:t>
            </w:r>
          </w:p>
        </w:tc>
        <w:tc>
          <w:tcPr>
            <w:tcW w:w="2104" w:type="dxa"/>
          </w:tcPr>
          <w:p w:rsidR="00454832" w:rsidRPr="00B52723" w:rsidRDefault="00454832" w:rsidP="005C5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5C593A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.4. Степень</w:t>
            </w:r>
            <w:r w:rsidR="008C70F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</w:t>
            </w:r>
            <w:r w:rsidR="008C70F9"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рисков</w:t>
            </w:r>
          </w:p>
        </w:tc>
      </w:tr>
      <w:tr w:rsidR="00B52723" w:rsidRPr="00B52723" w:rsidTr="00C6773B">
        <w:tc>
          <w:tcPr>
            <w:tcW w:w="340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(Риск 1)</w:t>
            </w:r>
          </w:p>
        </w:tc>
        <w:tc>
          <w:tcPr>
            <w:tcW w:w="2101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1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6773B">
        <w:tc>
          <w:tcPr>
            <w:tcW w:w="3402" w:type="dxa"/>
          </w:tcPr>
          <w:p w:rsidR="008B3504" w:rsidRPr="00B52723" w:rsidRDefault="008B3504" w:rsidP="008B3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(Риск 2)</w:t>
            </w:r>
          </w:p>
        </w:tc>
        <w:tc>
          <w:tcPr>
            <w:tcW w:w="2101" w:type="dxa"/>
          </w:tcPr>
          <w:p w:rsidR="008B3504" w:rsidRPr="00B52723" w:rsidRDefault="008B3504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1" w:type="dxa"/>
          </w:tcPr>
          <w:p w:rsidR="008B3504" w:rsidRPr="00B52723" w:rsidRDefault="008B3504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8B3504" w:rsidRPr="00B52723" w:rsidRDefault="008B3504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6773B">
        <w:tc>
          <w:tcPr>
            <w:tcW w:w="340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(Риск 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N)</w:t>
            </w:r>
          </w:p>
        </w:tc>
        <w:tc>
          <w:tcPr>
            <w:tcW w:w="2101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1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C6773B">
        <w:tc>
          <w:tcPr>
            <w:tcW w:w="10128" w:type="dxa"/>
            <w:gridSpan w:val="4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0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.5. Источники данных:</w:t>
            </w:r>
          </w:p>
          <w:tbl>
            <w:tblPr>
              <w:tblStyle w:val="a6"/>
              <w:tblW w:w="9844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9844"/>
            </w:tblGrid>
            <w:tr w:rsidR="00B52723" w:rsidRPr="00B52723" w:rsidTr="00AE5345">
              <w:tc>
                <w:tcPr>
                  <w:tcW w:w="9844" w:type="dxa"/>
                </w:tcPr>
                <w:p w:rsidR="00AE5345" w:rsidRPr="00B52723" w:rsidRDefault="00AE5345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  <w:r w:rsidRPr="00B5272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</w:p>
              </w:tc>
            </w:tr>
          </w:tbl>
          <w:p w:rsidR="00454832" w:rsidRPr="00B52723" w:rsidRDefault="00AE5345" w:rsidP="00AE5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</w:tbl>
    <w:p w:rsidR="00454832" w:rsidRPr="00B52723" w:rsidRDefault="0045483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4832" w:rsidRPr="00B52723" w:rsidRDefault="00454832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C593A" w:rsidRPr="00B527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. Необходимые для достижения заявленных целей регулирования организационно-технические, методологические, информационные и иные мероприятия</w:t>
      </w:r>
    </w:p>
    <w:p w:rsidR="00454832" w:rsidRPr="00B52723" w:rsidRDefault="0045483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843"/>
        <w:gridCol w:w="1842"/>
        <w:gridCol w:w="2268"/>
        <w:gridCol w:w="1559"/>
      </w:tblGrid>
      <w:tr w:rsidR="00B52723" w:rsidRPr="00B52723" w:rsidTr="00F04433">
        <w:tc>
          <w:tcPr>
            <w:tcW w:w="280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.1. Мероприятия,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52723">
              <w:rPr>
                <w:rFonts w:ascii="Times New Roman" w:hAnsi="Times New Roman"/>
                <w:sz w:val="28"/>
                <w:szCs w:val="28"/>
              </w:rPr>
              <w:t xml:space="preserve">необходимые  для достижения целей </w:t>
            </w:r>
            <w:proofErr w:type="gramEnd"/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регулирования</w:t>
            </w:r>
          </w:p>
        </w:tc>
        <w:tc>
          <w:tcPr>
            <w:tcW w:w="1843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.2. Сроки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184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.3. </w:t>
            </w:r>
            <w:r w:rsidR="00F85302" w:rsidRPr="00B52723">
              <w:rPr>
                <w:rFonts w:ascii="Times New Roman" w:hAnsi="Times New Roman"/>
                <w:sz w:val="28"/>
                <w:szCs w:val="28"/>
              </w:rPr>
              <w:t>О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писание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ожидаемого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результата</w:t>
            </w:r>
          </w:p>
        </w:tc>
        <w:tc>
          <w:tcPr>
            <w:tcW w:w="2268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.4. Объем</w:t>
            </w:r>
          </w:p>
          <w:p w:rsidR="00454832" w:rsidRPr="00B52723" w:rsidRDefault="00C75C59" w:rsidP="00F8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ф</w:t>
            </w:r>
            <w:r w:rsidR="00454832" w:rsidRPr="00B52723">
              <w:rPr>
                <w:rFonts w:ascii="Times New Roman" w:hAnsi="Times New Roman"/>
                <w:sz w:val="28"/>
                <w:szCs w:val="28"/>
              </w:rPr>
              <w:t>инансирования</w:t>
            </w:r>
          </w:p>
        </w:tc>
        <w:tc>
          <w:tcPr>
            <w:tcW w:w="1559" w:type="dxa"/>
          </w:tcPr>
          <w:p w:rsidR="00454832" w:rsidRPr="00B52723" w:rsidRDefault="00454832" w:rsidP="005C59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.5. Источники</w:t>
            </w:r>
          </w:p>
        </w:tc>
      </w:tr>
      <w:tr w:rsidR="00B52723" w:rsidRPr="00B52723" w:rsidTr="00F04433">
        <w:tc>
          <w:tcPr>
            <w:tcW w:w="280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(Мероприятие 1)</w:t>
            </w:r>
          </w:p>
        </w:tc>
        <w:tc>
          <w:tcPr>
            <w:tcW w:w="1843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F04433">
        <w:tc>
          <w:tcPr>
            <w:tcW w:w="2802" w:type="dxa"/>
          </w:tcPr>
          <w:p w:rsidR="00792887" w:rsidRPr="00B52723" w:rsidRDefault="00792887" w:rsidP="00792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(Мероприятие 2)</w:t>
            </w:r>
          </w:p>
        </w:tc>
        <w:tc>
          <w:tcPr>
            <w:tcW w:w="1843" w:type="dxa"/>
          </w:tcPr>
          <w:p w:rsidR="00792887" w:rsidRPr="00B52723" w:rsidRDefault="00792887" w:rsidP="00C275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92887" w:rsidRPr="00B52723" w:rsidRDefault="00792887" w:rsidP="00C275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92887" w:rsidRPr="00B52723" w:rsidRDefault="00792887" w:rsidP="00C275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887" w:rsidRPr="00B52723" w:rsidRDefault="00792887" w:rsidP="00C275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F04433">
        <w:tc>
          <w:tcPr>
            <w:tcW w:w="280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(Мероприятие 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5302" w:rsidRPr="00B52723" w:rsidTr="00F04433">
        <w:tc>
          <w:tcPr>
            <w:tcW w:w="10314" w:type="dxa"/>
            <w:gridSpan w:val="5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4832" w:rsidRPr="00B52723" w:rsidRDefault="00454832" w:rsidP="00A819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.6. 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____________________ рублей.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4832" w:rsidRPr="00B52723" w:rsidRDefault="00454832" w:rsidP="004548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0EA" w:rsidRPr="00B52723" w:rsidRDefault="00FB40EA" w:rsidP="004548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4832" w:rsidRPr="00B52723" w:rsidRDefault="00454832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C593A" w:rsidRPr="00B527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. Индикативные показатели, программы мониторинга и иные способы (методы) оценки достижения заявленных целей регулирования</w:t>
      </w:r>
    </w:p>
    <w:p w:rsidR="00454832" w:rsidRPr="00B52723" w:rsidRDefault="00454832" w:rsidP="004548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694"/>
        <w:gridCol w:w="2127"/>
        <w:gridCol w:w="2266"/>
      </w:tblGrid>
      <w:tr w:rsidR="00B52723" w:rsidRPr="00B52723" w:rsidTr="001B7075">
        <w:tc>
          <w:tcPr>
            <w:tcW w:w="3227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.1. Цели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предлагаемого </w:t>
            </w:r>
          </w:p>
          <w:p w:rsidR="00454832" w:rsidRPr="00B52723" w:rsidRDefault="00454832" w:rsidP="001B70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регулирования</w:t>
            </w:r>
            <w:r w:rsidR="001B7075" w:rsidRPr="00B52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7075" w:rsidRPr="00B52723">
              <w:rPr>
                <w:rFonts w:ascii="Times New Roman" w:hAnsi="Times New Roman"/>
                <w:sz w:val="28"/>
                <w:szCs w:val="28"/>
              </w:rPr>
              <w:br/>
            </w:r>
            <w:r w:rsidR="001B70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(в соответствии с п. </w:t>
            </w:r>
            <w:r w:rsidR="00FB40EA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1B70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.1</w:t>
            </w:r>
            <w:r w:rsidR="00B1767A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1B7075" w:rsidRPr="00B527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сводного отчета)</w:t>
            </w:r>
          </w:p>
          <w:p w:rsidR="00AF4366" w:rsidRPr="00B52723" w:rsidRDefault="00AF4366" w:rsidP="001B7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.2. Индикативные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127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.3. Единицы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измерения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индикативных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показателей</w:t>
            </w:r>
          </w:p>
        </w:tc>
        <w:tc>
          <w:tcPr>
            <w:tcW w:w="2266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.4. Способы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расчета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индикативных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показателей</w:t>
            </w:r>
          </w:p>
        </w:tc>
      </w:tr>
      <w:tr w:rsidR="00B52723" w:rsidRPr="00B52723" w:rsidTr="001B7075">
        <w:tc>
          <w:tcPr>
            <w:tcW w:w="3227" w:type="dxa"/>
            <w:vMerge w:val="restart"/>
          </w:tcPr>
          <w:p w:rsidR="00454832" w:rsidRPr="00B52723" w:rsidRDefault="00454832" w:rsidP="001B70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     (Цель </w:t>
            </w:r>
            <w:r w:rsidR="001B7075"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454832" w:rsidRPr="00B52723" w:rsidRDefault="00454832" w:rsidP="001B70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(Показатель 1)</w:t>
            </w:r>
          </w:p>
        </w:tc>
        <w:tc>
          <w:tcPr>
            <w:tcW w:w="2127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1B7075">
        <w:tc>
          <w:tcPr>
            <w:tcW w:w="3227" w:type="dxa"/>
            <w:vMerge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454832" w:rsidRPr="00B52723" w:rsidRDefault="00454832" w:rsidP="001B707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(Показатель 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1B7075">
        <w:tc>
          <w:tcPr>
            <w:tcW w:w="3227" w:type="dxa"/>
            <w:vMerge w:val="restart"/>
          </w:tcPr>
          <w:p w:rsidR="001B7075" w:rsidRPr="00B52723" w:rsidRDefault="001B7075" w:rsidP="00FB25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     (Цель 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</w:tcPr>
          <w:p w:rsidR="001B7075" w:rsidRPr="00B52723" w:rsidRDefault="001B7075" w:rsidP="001B70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(Показатель 1)</w:t>
            </w:r>
          </w:p>
        </w:tc>
        <w:tc>
          <w:tcPr>
            <w:tcW w:w="2127" w:type="dxa"/>
          </w:tcPr>
          <w:p w:rsidR="001B7075" w:rsidRPr="00B52723" w:rsidRDefault="001B7075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1B7075" w:rsidRPr="00B52723" w:rsidRDefault="001B7075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1B7075">
        <w:tc>
          <w:tcPr>
            <w:tcW w:w="3227" w:type="dxa"/>
            <w:vMerge/>
          </w:tcPr>
          <w:p w:rsidR="001B7075" w:rsidRPr="00B52723" w:rsidRDefault="001B7075" w:rsidP="00FB25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1B7075" w:rsidRPr="00B52723" w:rsidRDefault="001B7075" w:rsidP="001B707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(Показатель </w:t>
            </w:r>
            <w:r w:rsidRPr="00B527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1B7075" w:rsidRPr="00B52723" w:rsidRDefault="001B7075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1B7075" w:rsidRPr="00B52723" w:rsidRDefault="001B7075" w:rsidP="00FB25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2723" w:rsidRPr="00B52723" w:rsidTr="001B7075">
        <w:tc>
          <w:tcPr>
            <w:tcW w:w="10314" w:type="dxa"/>
            <w:gridSpan w:val="4"/>
          </w:tcPr>
          <w:p w:rsidR="00454832" w:rsidRPr="00B52723" w:rsidRDefault="00454832" w:rsidP="00A819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.5. Информация о программах мониторинга и иных способах (методах) оценки достижения заявленных целей регулирования:</w:t>
            </w:r>
          </w:p>
          <w:tbl>
            <w:tblPr>
              <w:tblStyle w:val="a6"/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9952"/>
            </w:tblGrid>
            <w:tr w:rsidR="00B52723" w:rsidRPr="00B52723" w:rsidTr="005C593A">
              <w:tc>
                <w:tcPr>
                  <w:tcW w:w="9952" w:type="dxa"/>
                </w:tcPr>
                <w:p w:rsidR="00AE5345" w:rsidRPr="00B52723" w:rsidRDefault="00454832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  <w:r w:rsidRPr="00B5272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</w:p>
              </w:tc>
            </w:tr>
          </w:tbl>
          <w:p w:rsidR="00454832" w:rsidRPr="00B52723" w:rsidRDefault="00AE5345" w:rsidP="00AE5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  <w:tr w:rsidR="00B52723" w:rsidRPr="00B52723" w:rsidTr="001B7075">
        <w:tc>
          <w:tcPr>
            <w:tcW w:w="5921" w:type="dxa"/>
            <w:gridSpan w:val="2"/>
          </w:tcPr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 xml:space="preserve">.6. Оценка затрат на осуществление </w:t>
            </w:r>
          </w:p>
          <w:p w:rsidR="00454832" w:rsidRPr="00B52723" w:rsidRDefault="00454832" w:rsidP="00A81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мониторинга (в среднем в год):</w:t>
            </w:r>
          </w:p>
        </w:tc>
        <w:tc>
          <w:tcPr>
            <w:tcW w:w="4393" w:type="dxa"/>
            <w:gridSpan w:val="2"/>
          </w:tcPr>
          <w:p w:rsidR="00454832" w:rsidRPr="00B52723" w:rsidRDefault="00454832" w:rsidP="001B70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b/>
                <w:sz w:val="28"/>
                <w:szCs w:val="28"/>
              </w:rPr>
              <w:t xml:space="preserve">___________ </w:t>
            </w:r>
            <w:r w:rsidR="001B7075" w:rsidRPr="00B52723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</w:tc>
      </w:tr>
      <w:tr w:rsidR="00F85302" w:rsidRPr="00B52723" w:rsidTr="001B7075">
        <w:tc>
          <w:tcPr>
            <w:tcW w:w="10314" w:type="dxa"/>
            <w:gridSpan w:val="4"/>
          </w:tcPr>
          <w:p w:rsidR="00454832" w:rsidRPr="00B52723" w:rsidRDefault="00454832" w:rsidP="007B5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  <w:r w:rsidR="005C593A" w:rsidRPr="00B52723">
              <w:rPr>
                <w:rFonts w:ascii="Times New Roman" w:hAnsi="Times New Roman"/>
                <w:sz w:val="28"/>
                <w:szCs w:val="28"/>
              </w:rPr>
              <w:t>2</w:t>
            </w:r>
            <w:r w:rsidRPr="00B52723">
              <w:rPr>
                <w:rFonts w:ascii="Times New Roman" w:hAnsi="Times New Roman"/>
                <w:sz w:val="28"/>
                <w:szCs w:val="28"/>
              </w:rPr>
              <w:t>.7. Описание источников информации для расчета показателей (индикаторов):</w:t>
            </w:r>
          </w:p>
          <w:tbl>
            <w:tblPr>
              <w:tblStyle w:val="a6"/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9952"/>
            </w:tblGrid>
            <w:tr w:rsidR="00B52723" w:rsidRPr="00B52723" w:rsidTr="005C593A">
              <w:tc>
                <w:tcPr>
                  <w:tcW w:w="9952" w:type="dxa"/>
                </w:tcPr>
                <w:p w:rsidR="00AE5345" w:rsidRPr="00B52723" w:rsidRDefault="00454832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  <w:r w:rsidRPr="00B5272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</w:p>
              </w:tc>
            </w:tr>
          </w:tbl>
          <w:p w:rsidR="00454832" w:rsidRPr="00B52723" w:rsidRDefault="00AE5345" w:rsidP="00AE5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</w:tbl>
    <w:p w:rsidR="00B5738E" w:rsidRPr="00B52723" w:rsidRDefault="00B5738E" w:rsidP="00C3068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24F" w:rsidRPr="00B52723" w:rsidRDefault="0085024F" w:rsidP="008502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C593A" w:rsidRPr="00B5272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. Прогнозные (ожидаемые) положительные и отрицательные последствия установленного регулирования:</w:t>
      </w:r>
    </w:p>
    <w:p w:rsidR="0085024F" w:rsidRPr="00B52723" w:rsidRDefault="0085024F" w:rsidP="008502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30"/>
        <w:gridCol w:w="2948"/>
        <w:gridCol w:w="3063"/>
      </w:tblGrid>
      <w:tr w:rsidR="00B52723" w:rsidRPr="00B52723" w:rsidTr="0085024F">
        <w:tc>
          <w:tcPr>
            <w:tcW w:w="2518" w:type="dxa"/>
            <w:shd w:val="clear" w:color="auto" w:fill="auto"/>
          </w:tcPr>
          <w:p w:rsidR="0085024F" w:rsidRPr="00B52723" w:rsidRDefault="005C593A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13.1. </w:t>
            </w:r>
            <w:r w:rsidR="0085024F" w:rsidRPr="00B52723">
              <w:rPr>
                <w:rFonts w:ascii="Times New Roman" w:hAnsi="Times New Roman"/>
                <w:sz w:val="28"/>
                <w:szCs w:val="28"/>
              </w:rPr>
              <w:t>Последствия регулирования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5C593A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13.2. </w:t>
            </w:r>
            <w:r w:rsidR="0085024F" w:rsidRPr="00B52723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948" w:type="dxa"/>
            <w:shd w:val="clear" w:color="auto" w:fill="auto"/>
          </w:tcPr>
          <w:p w:rsidR="0085024F" w:rsidRPr="00B52723" w:rsidRDefault="005C593A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13.3. </w:t>
            </w:r>
            <w:r w:rsidR="0085024F" w:rsidRPr="00B52723">
              <w:rPr>
                <w:rFonts w:ascii="Times New Roman" w:hAnsi="Times New Roman"/>
                <w:sz w:val="28"/>
                <w:szCs w:val="28"/>
              </w:rPr>
              <w:t>Группы заинтересованных лиц, для которых последствия являются значимыми</w:t>
            </w:r>
          </w:p>
        </w:tc>
        <w:tc>
          <w:tcPr>
            <w:tcW w:w="3063" w:type="dxa"/>
            <w:shd w:val="clear" w:color="auto" w:fill="auto"/>
          </w:tcPr>
          <w:p w:rsidR="0085024F" w:rsidRPr="00B52723" w:rsidRDefault="005C593A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13.4. </w:t>
            </w:r>
            <w:r w:rsidR="0085024F" w:rsidRPr="00B52723">
              <w:rPr>
                <w:rFonts w:ascii="Times New Roman" w:hAnsi="Times New Roman"/>
                <w:sz w:val="28"/>
                <w:szCs w:val="28"/>
              </w:rPr>
              <w:t>Количественная оценка положительных и отрицательных последствий</w:t>
            </w:r>
          </w:p>
        </w:tc>
      </w:tr>
      <w:tr w:rsidR="00B52723" w:rsidRPr="00B52723" w:rsidTr="0085024F">
        <w:tc>
          <w:tcPr>
            <w:tcW w:w="251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Положительные последствия регулирования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723" w:rsidRPr="00B52723" w:rsidTr="0085024F">
        <w:tc>
          <w:tcPr>
            <w:tcW w:w="251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723" w:rsidRPr="00B52723" w:rsidTr="0085024F">
        <w:tc>
          <w:tcPr>
            <w:tcW w:w="251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723" w:rsidRPr="00B52723" w:rsidTr="0085024F">
        <w:tc>
          <w:tcPr>
            <w:tcW w:w="251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Отрицательные последствия регулирования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723" w:rsidRPr="00B52723" w:rsidTr="0085024F">
        <w:tc>
          <w:tcPr>
            <w:tcW w:w="251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723" w:rsidRPr="00B52723" w:rsidTr="0085024F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730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8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  <w:shd w:val="clear" w:color="auto" w:fill="auto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024F" w:rsidRPr="00B52723" w:rsidTr="0085024F">
        <w:tc>
          <w:tcPr>
            <w:tcW w:w="10259" w:type="dxa"/>
            <w:gridSpan w:val="4"/>
          </w:tcPr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Источники данных:</w:t>
            </w:r>
          </w:p>
          <w:p w:rsidR="0085024F" w:rsidRPr="00B52723" w:rsidRDefault="0085024F" w:rsidP="0028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tbl>
            <w:tblPr>
              <w:tblStyle w:val="a6"/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10060"/>
            </w:tblGrid>
            <w:tr w:rsidR="00B52723" w:rsidRPr="00B52723" w:rsidTr="0085024F">
              <w:tc>
                <w:tcPr>
                  <w:tcW w:w="10060" w:type="dxa"/>
                </w:tcPr>
                <w:p w:rsidR="0085024F" w:rsidRPr="00B52723" w:rsidRDefault="0085024F" w:rsidP="00281F3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</w:p>
              </w:tc>
            </w:tr>
          </w:tbl>
          <w:p w:rsidR="0085024F" w:rsidRPr="00B52723" w:rsidRDefault="0085024F" w:rsidP="00850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</w:tbl>
    <w:p w:rsidR="0085024F" w:rsidRPr="00B52723" w:rsidRDefault="0085024F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832" w:rsidRPr="00B52723" w:rsidRDefault="003555E9" w:rsidP="00F127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20EAC" w:rsidRPr="00B527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 xml:space="preserve">. Иные сведения, которые, по мнению </w:t>
      </w:r>
      <w:r w:rsidR="00603FD7" w:rsidRPr="00B52723">
        <w:rPr>
          <w:rFonts w:ascii="Times New Roman" w:eastAsia="Times New Roman" w:hAnsi="Times New Roman"/>
          <w:sz w:val="28"/>
          <w:szCs w:val="28"/>
          <w:lang w:eastAsia="ru-RU"/>
        </w:rPr>
        <w:t>разработчика</w:t>
      </w:r>
      <w:r w:rsidR="00454832" w:rsidRPr="00B52723">
        <w:rPr>
          <w:rFonts w:ascii="Times New Roman" w:eastAsia="Times New Roman" w:hAnsi="Times New Roman"/>
          <w:sz w:val="28"/>
          <w:szCs w:val="28"/>
          <w:lang w:eastAsia="ru-RU"/>
        </w:rPr>
        <w:t>, позволяют оценить обоснованность предлагаемого регулирования</w:t>
      </w:r>
    </w:p>
    <w:p w:rsidR="00C530B2" w:rsidRPr="00B52723" w:rsidRDefault="00C530B2" w:rsidP="00C530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0B2" w:rsidRPr="00B52723" w:rsidRDefault="00C530B2" w:rsidP="00C530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8"/>
          <w:szCs w:val="28"/>
        </w:rPr>
        <w:t>1</w:t>
      </w:r>
      <w:r w:rsidR="0067313B" w:rsidRPr="00B52723">
        <w:rPr>
          <w:rFonts w:ascii="Times New Roman" w:hAnsi="Times New Roman"/>
          <w:sz w:val="28"/>
          <w:szCs w:val="28"/>
        </w:rPr>
        <w:t>4</w:t>
      </w:r>
      <w:r w:rsidRPr="00B52723">
        <w:rPr>
          <w:rFonts w:ascii="Times New Roman" w:hAnsi="Times New Roman"/>
          <w:sz w:val="28"/>
          <w:szCs w:val="28"/>
        </w:rPr>
        <w:t>.1. Иные необходимые, по мнению разработчика, сведения:</w:t>
      </w:r>
    </w:p>
    <w:p w:rsidR="0044423F" w:rsidRPr="00B52723" w:rsidRDefault="00C530B2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44423F" w:rsidRPr="00B52723" w:rsidRDefault="0044423F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44423F" w:rsidRPr="00B52723" w:rsidRDefault="0044423F" w:rsidP="004442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C530B2" w:rsidRPr="00B52723" w:rsidRDefault="00C530B2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8"/>
          <w:szCs w:val="28"/>
        </w:rPr>
        <w:t>1</w:t>
      </w:r>
      <w:r w:rsidR="0067313B" w:rsidRPr="00B52723">
        <w:rPr>
          <w:rFonts w:ascii="Times New Roman" w:hAnsi="Times New Roman"/>
          <w:sz w:val="28"/>
          <w:szCs w:val="28"/>
        </w:rPr>
        <w:t>4</w:t>
      </w:r>
      <w:r w:rsidRPr="00B52723">
        <w:rPr>
          <w:rFonts w:ascii="Times New Roman" w:hAnsi="Times New Roman"/>
          <w:sz w:val="28"/>
          <w:szCs w:val="28"/>
        </w:rPr>
        <w:t>.2. Источники данных:</w:t>
      </w:r>
    </w:p>
    <w:p w:rsidR="0044423F" w:rsidRPr="00B52723" w:rsidRDefault="00C530B2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4"/>
          <w:szCs w:val="24"/>
        </w:rPr>
        <w:t xml:space="preserve">          </w:t>
      </w: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B52723" w:rsidRPr="00B52723" w:rsidTr="00D95D86">
        <w:tc>
          <w:tcPr>
            <w:tcW w:w="10206" w:type="dxa"/>
          </w:tcPr>
          <w:p w:rsidR="0044423F" w:rsidRPr="00B52723" w:rsidRDefault="0044423F" w:rsidP="00D95D8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44423F" w:rsidRPr="00B52723" w:rsidRDefault="0044423F" w:rsidP="004442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(место для текстового описания)</w:t>
      </w:r>
    </w:p>
    <w:p w:rsidR="0044423F" w:rsidRPr="00B52723" w:rsidRDefault="0044423F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423F" w:rsidRPr="00B52723" w:rsidRDefault="0067313B" w:rsidP="00F127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2723">
        <w:rPr>
          <w:rFonts w:ascii="Times New Roman" w:hAnsi="Times New Roman"/>
          <w:sz w:val="28"/>
          <w:szCs w:val="28"/>
          <w:lang w:eastAsia="ru-RU"/>
        </w:rPr>
        <w:lastRenderedPageBreak/>
        <w:t xml:space="preserve">15. Организационные сведения о проекте </w:t>
      </w:r>
      <w:r w:rsidR="00720B88" w:rsidRPr="00B5272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нормативного правового акта</w:t>
      </w:r>
    </w:p>
    <w:p w:rsidR="0067313B" w:rsidRPr="00B52723" w:rsidRDefault="0067313B" w:rsidP="0067313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67313B" w:rsidRPr="00B52723" w:rsidRDefault="0067313B" w:rsidP="006731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15.1. Предполагаемая дата вступления в силу проекта муниципального нормативного правового акта, необходимость установления переходного периода и (или) отсрочки вступления в силу проекта муниципального нормативного правового акта либо необходимость распространения предлагаемого регулирования на ранее возникшие отношения</w:t>
      </w:r>
    </w:p>
    <w:p w:rsidR="00AE5345" w:rsidRPr="00B52723" w:rsidRDefault="00AE5345" w:rsidP="00AE53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995"/>
      </w:tblGrid>
      <w:tr w:rsidR="00B52723" w:rsidRPr="00B52723" w:rsidTr="004A62D8">
        <w:tc>
          <w:tcPr>
            <w:tcW w:w="10206" w:type="dxa"/>
            <w:gridSpan w:val="2"/>
          </w:tcPr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Предполагаемая дата вступления в силу проекта муниципального нормативного правового акта:</w:t>
            </w:r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             _____________ 20 ___ г.       </w:t>
            </w:r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723" w:rsidRPr="00B52723" w:rsidTr="004A62D8">
        <w:tc>
          <w:tcPr>
            <w:tcW w:w="5211" w:type="dxa"/>
          </w:tcPr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Необходимость установления переходного периода и (или) отсрочки введения предлагаемого регулирования:  _____________</w:t>
            </w:r>
          </w:p>
          <w:p w:rsidR="00AE5345" w:rsidRPr="00B52723" w:rsidRDefault="00AE5345" w:rsidP="00720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 xml:space="preserve">                                      (</w:t>
            </w:r>
            <w:proofErr w:type="gramStart"/>
            <w:r w:rsidRPr="00B52723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gramEnd"/>
            <w:r w:rsidRPr="00B52723">
              <w:rPr>
                <w:rFonts w:ascii="Times New Roman" w:hAnsi="Times New Roman"/>
                <w:sz w:val="24"/>
                <w:szCs w:val="24"/>
              </w:rPr>
              <w:t>/нет)</w:t>
            </w:r>
          </w:p>
        </w:tc>
        <w:tc>
          <w:tcPr>
            <w:tcW w:w="4995" w:type="dxa"/>
          </w:tcPr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2723">
              <w:rPr>
                <w:rFonts w:ascii="Times New Roman" w:hAnsi="Times New Roman"/>
                <w:sz w:val="28"/>
                <w:szCs w:val="28"/>
              </w:rPr>
              <w:t>Срок ________</w:t>
            </w:r>
            <w:r w:rsidRPr="00B52723">
              <w:rPr>
                <w:rFonts w:ascii="Times New Roman" w:hAnsi="Times New Roman"/>
                <w:sz w:val="24"/>
                <w:szCs w:val="24"/>
              </w:rPr>
              <w:t xml:space="preserve">_ (дней с момента </w:t>
            </w:r>
            <w:proofErr w:type="gramEnd"/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>принятия проекта муниципального нормативного правового акта)</w:t>
            </w:r>
          </w:p>
        </w:tc>
      </w:tr>
      <w:tr w:rsidR="00B52723" w:rsidRPr="00B52723" w:rsidTr="004A62D8">
        <w:tc>
          <w:tcPr>
            <w:tcW w:w="5211" w:type="dxa"/>
          </w:tcPr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Необходимость распространения </w:t>
            </w:r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 xml:space="preserve">предлагаемого регулирования </w:t>
            </w:r>
            <w:proofErr w:type="gramStart"/>
            <w:r w:rsidRPr="00B52723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B52723">
              <w:rPr>
                <w:rFonts w:ascii="Times New Roman" w:hAnsi="Times New Roman"/>
                <w:sz w:val="28"/>
                <w:szCs w:val="28"/>
              </w:rPr>
              <w:t xml:space="preserve"> ранее </w:t>
            </w:r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возникшие отношения:</w:t>
            </w:r>
            <w:r w:rsidRPr="00B52723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(</w:t>
            </w:r>
            <w:proofErr w:type="gramStart"/>
            <w:r w:rsidRPr="00B52723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gramEnd"/>
            <w:r w:rsidRPr="00B52723">
              <w:rPr>
                <w:rFonts w:ascii="Times New Roman" w:hAnsi="Times New Roman"/>
                <w:sz w:val="24"/>
                <w:szCs w:val="24"/>
              </w:rPr>
              <w:t>/нет)</w:t>
            </w:r>
          </w:p>
          <w:p w:rsidR="00720B88" w:rsidRPr="00B52723" w:rsidRDefault="00720B88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</w:tcPr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2723">
              <w:rPr>
                <w:rFonts w:ascii="Times New Roman" w:hAnsi="Times New Roman"/>
                <w:sz w:val="28"/>
                <w:szCs w:val="28"/>
              </w:rPr>
              <w:t>Срок _________</w:t>
            </w:r>
            <w:r w:rsidRPr="00B52723">
              <w:rPr>
                <w:rFonts w:ascii="Times New Roman" w:hAnsi="Times New Roman"/>
                <w:sz w:val="24"/>
                <w:szCs w:val="24"/>
              </w:rPr>
              <w:t xml:space="preserve"> (дней до момента </w:t>
            </w:r>
            <w:proofErr w:type="gramEnd"/>
          </w:p>
          <w:p w:rsidR="00AE5345" w:rsidRPr="00B52723" w:rsidRDefault="00AE5345" w:rsidP="0004264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>вступления в силу проекта муниципального</w:t>
            </w:r>
          </w:p>
          <w:p w:rsidR="00AE5345" w:rsidRPr="00B52723" w:rsidRDefault="00AE5345" w:rsidP="00042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4"/>
                <w:szCs w:val="24"/>
              </w:rPr>
              <w:t>нормативного правового акта)</w:t>
            </w:r>
          </w:p>
        </w:tc>
      </w:tr>
      <w:tr w:rsidR="00B52723" w:rsidRPr="00B52723" w:rsidTr="004A62D8">
        <w:tc>
          <w:tcPr>
            <w:tcW w:w="10206" w:type="dxa"/>
            <w:gridSpan w:val="2"/>
          </w:tcPr>
          <w:p w:rsidR="00AE5345" w:rsidRPr="00B52723" w:rsidRDefault="00AE5345" w:rsidP="000426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723">
              <w:rPr>
                <w:rFonts w:ascii="Times New Roman" w:hAnsi="Times New Roman"/>
                <w:sz w:val="28"/>
                <w:szCs w:val="28"/>
              </w:rPr>
              <w:t>Обоснование необходимости установления переходного периода и (или) отсрочки вступления в силу проекта муниципального нормативного правового акта либо необходимости распространения предлагаемого регулирования на ранее возникшие отношения:</w:t>
            </w:r>
          </w:p>
          <w:tbl>
            <w:tblPr>
              <w:tblStyle w:val="a6"/>
              <w:tblW w:w="9844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9844"/>
            </w:tblGrid>
            <w:tr w:rsidR="00B52723" w:rsidRPr="00B52723" w:rsidTr="004A62D8">
              <w:tc>
                <w:tcPr>
                  <w:tcW w:w="9844" w:type="dxa"/>
                </w:tcPr>
                <w:p w:rsidR="004A62D8" w:rsidRPr="00B52723" w:rsidRDefault="004A62D8" w:rsidP="000426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</w:pPr>
                </w:p>
              </w:tc>
            </w:tr>
          </w:tbl>
          <w:p w:rsidR="00AE5345" w:rsidRPr="00B52723" w:rsidRDefault="004A62D8" w:rsidP="004A6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(место для текстового описания)</w:t>
            </w:r>
          </w:p>
        </w:tc>
      </w:tr>
    </w:tbl>
    <w:p w:rsidR="00AE5345" w:rsidRPr="00B52723" w:rsidRDefault="00AE5345" w:rsidP="00AE5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0EAC" w:rsidRPr="00B52723" w:rsidRDefault="0067313B" w:rsidP="00420EA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723">
        <w:rPr>
          <w:rFonts w:ascii="Times New Roman" w:eastAsia="Times New Roman" w:hAnsi="Times New Roman"/>
          <w:sz w:val="28"/>
          <w:szCs w:val="28"/>
          <w:lang w:eastAsia="ru-RU"/>
        </w:rPr>
        <w:t>15.2</w:t>
      </w:r>
      <w:r w:rsidR="00420EAC" w:rsidRPr="00B52723">
        <w:rPr>
          <w:rFonts w:ascii="Times New Roman" w:eastAsia="Times New Roman" w:hAnsi="Times New Roman"/>
          <w:sz w:val="28"/>
          <w:szCs w:val="28"/>
          <w:lang w:eastAsia="ru-RU"/>
        </w:rPr>
        <w:t>. Контактная информация исполнителя разработчика: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6520"/>
      </w:tblGrid>
      <w:tr w:rsidR="00B52723" w:rsidRPr="00B52723" w:rsidTr="00042643">
        <w:tc>
          <w:tcPr>
            <w:tcW w:w="3686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6520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042643">
        <w:tc>
          <w:tcPr>
            <w:tcW w:w="3686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6520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042643">
        <w:tc>
          <w:tcPr>
            <w:tcW w:w="3686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Тел.: </w:t>
            </w:r>
            <w:r w:rsidRPr="00B52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2723" w:rsidRPr="00B52723" w:rsidTr="00042643">
        <w:tc>
          <w:tcPr>
            <w:tcW w:w="3686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6520" w:type="dxa"/>
          </w:tcPr>
          <w:p w:rsidR="00420EAC" w:rsidRPr="00B52723" w:rsidRDefault="00420EAC" w:rsidP="000426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E5345" w:rsidRPr="00B52723" w:rsidRDefault="00AE5345" w:rsidP="00AE5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5345" w:rsidRPr="00B52723" w:rsidRDefault="00AE5345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4097" w:rsidRPr="00B52723" w:rsidRDefault="00314097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4097" w:rsidRPr="00B52723" w:rsidRDefault="001A764E" w:rsidP="004442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8"/>
          <w:szCs w:val="28"/>
        </w:rPr>
        <w:t xml:space="preserve">Руководитель структурного подразделения разработчика, </w:t>
      </w:r>
    </w:p>
    <w:p w:rsidR="00454832" w:rsidRPr="00B52723" w:rsidRDefault="001A764E" w:rsidP="003140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23">
        <w:rPr>
          <w:rFonts w:ascii="Times New Roman" w:hAnsi="Times New Roman"/>
          <w:sz w:val="28"/>
          <w:szCs w:val="28"/>
        </w:rPr>
        <w:t>ответственного за подготовку</w:t>
      </w:r>
      <w:r w:rsidR="00314097" w:rsidRPr="00B52723">
        <w:rPr>
          <w:rFonts w:ascii="Times New Roman" w:hAnsi="Times New Roman"/>
          <w:sz w:val="28"/>
          <w:szCs w:val="28"/>
        </w:rPr>
        <w:t xml:space="preserve"> </w:t>
      </w:r>
      <w:r w:rsidRPr="00B52723">
        <w:rPr>
          <w:rFonts w:ascii="Times New Roman" w:hAnsi="Times New Roman"/>
          <w:sz w:val="28"/>
          <w:szCs w:val="28"/>
        </w:rPr>
        <w:t>проекта акта</w:t>
      </w:r>
    </w:p>
    <w:p w:rsidR="00231E5A" w:rsidRPr="00B52723" w:rsidRDefault="00231E5A" w:rsidP="003140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4832" w:rsidRPr="00B52723" w:rsidRDefault="00454832" w:rsidP="00454832">
      <w:pPr>
        <w:spacing w:after="0"/>
        <w:rPr>
          <w:rFonts w:ascii="Times New Roman" w:hAnsi="Times New Roman"/>
          <w:sz w:val="24"/>
          <w:szCs w:val="24"/>
        </w:rPr>
      </w:pPr>
      <w:r w:rsidRPr="00B52723">
        <w:rPr>
          <w:rFonts w:ascii="Times New Roman" w:hAnsi="Times New Roman"/>
          <w:sz w:val="24"/>
          <w:szCs w:val="24"/>
        </w:rPr>
        <w:t xml:space="preserve">_________________________________________               ____________  </w:t>
      </w:r>
      <w:r w:rsidR="00C530B2" w:rsidRPr="00B52723">
        <w:rPr>
          <w:rFonts w:ascii="Times New Roman" w:hAnsi="Times New Roman"/>
          <w:sz w:val="24"/>
          <w:szCs w:val="24"/>
        </w:rPr>
        <w:t xml:space="preserve">        </w:t>
      </w:r>
      <w:r w:rsidRPr="00B52723">
        <w:rPr>
          <w:rFonts w:ascii="Times New Roman" w:hAnsi="Times New Roman"/>
          <w:sz w:val="24"/>
          <w:szCs w:val="24"/>
        </w:rPr>
        <w:t xml:space="preserve"> _____________</w:t>
      </w:r>
    </w:p>
    <w:p w:rsidR="00454832" w:rsidRPr="00B52723" w:rsidRDefault="00454832" w:rsidP="001039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72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(инициалы, фамилия)                                      Дата                   Подпись</w:t>
      </w:r>
      <w:bookmarkStart w:id="2" w:name="_GoBack"/>
      <w:bookmarkEnd w:id="2"/>
    </w:p>
    <w:p w:rsidR="00454832" w:rsidRPr="00B52723" w:rsidRDefault="00454832" w:rsidP="001039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4832" w:rsidRPr="00B52723" w:rsidRDefault="00454832" w:rsidP="00454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5527B" w:rsidRPr="00B52723" w:rsidRDefault="0005527B"/>
    <w:sectPr w:rsidR="0005527B" w:rsidRPr="00B52723" w:rsidSect="0022780B">
      <w:pgSz w:w="11905" w:h="16838"/>
      <w:pgMar w:top="1134" w:right="567" w:bottom="1134" w:left="1134" w:header="720" w:footer="13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516" w:rsidRDefault="00EF7516">
      <w:pPr>
        <w:spacing w:after="0" w:line="240" w:lineRule="auto"/>
      </w:pPr>
      <w:r>
        <w:separator/>
      </w:r>
    </w:p>
  </w:endnote>
  <w:endnote w:type="continuationSeparator" w:id="0">
    <w:p w:rsidR="00EF7516" w:rsidRDefault="00EF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516" w:rsidRDefault="00EF7516">
      <w:pPr>
        <w:spacing w:after="0" w:line="240" w:lineRule="auto"/>
      </w:pPr>
      <w:r>
        <w:separator/>
      </w:r>
    </w:p>
  </w:footnote>
  <w:footnote w:type="continuationSeparator" w:id="0">
    <w:p w:rsidR="00EF7516" w:rsidRDefault="00EF7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B2210"/>
    <w:multiLevelType w:val="multilevel"/>
    <w:tmpl w:val="EAE05A2C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1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72C0759E"/>
    <w:multiLevelType w:val="hybridMultilevel"/>
    <w:tmpl w:val="28BE8A14"/>
    <w:lvl w:ilvl="0" w:tplc="155E3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32"/>
    <w:rsid w:val="00026D5F"/>
    <w:rsid w:val="0005527B"/>
    <w:rsid w:val="00062F3E"/>
    <w:rsid w:val="00066832"/>
    <w:rsid w:val="0007207B"/>
    <w:rsid w:val="000756C8"/>
    <w:rsid w:val="000A2AF5"/>
    <w:rsid w:val="000A4C2E"/>
    <w:rsid w:val="000B466D"/>
    <w:rsid w:val="000C698D"/>
    <w:rsid w:val="000C6BAD"/>
    <w:rsid w:val="000D1EE3"/>
    <w:rsid w:val="000E7DEE"/>
    <w:rsid w:val="000F1267"/>
    <w:rsid w:val="001039A4"/>
    <w:rsid w:val="00107522"/>
    <w:rsid w:val="00151E57"/>
    <w:rsid w:val="001542F1"/>
    <w:rsid w:val="00160643"/>
    <w:rsid w:val="00161801"/>
    <w:rsid w:val="00193AA0"/>
    <w:rsid w:val="001953DB"/>
    <w:rsid w:val="001A07E9"/>
    <w:rsid w:val="001A764E"/>
    <w:rsid w:val="001B7075"/>
    <w:rsid w:val="001C2978"/>
    <w:rsid w:val="001E3C5A"/>
    <w:rsid w:val="001E4628"/>
    <w:rsid w:val="001F1404"/>
    <w:rsid w:val="002051A9"/>
    <w:rsid w:val="00207A76"/>
    <w:rsid w:val="00222F9B"/>
    <w:rsid w:val="00223256"/>
    <w:rsid w:val="0022780B"/>
    <w:rsid w:val="00231E5A"/>
    <w:rsid w:val="002367E2"/>
    <w:rsid w:val="002459C0"/>
    <w:rsid w:val="0026050A"/>
    <w:rsid w:val="0026433F"/>
    <w:rsid w:val="002924A4"/>
    <w:rsid w:val="002B3820"/>
    <w:rsid w:val="002B7D52"/>
    <w:rsid w:val="002D1A83"/>
    <w:rsid w:val="002D3BE7"/>
    <w:rsid w:val="002E2107"/>
    <w:rsid w:val="002E392E"/>
    <w:rsid w:val="002E5236"/>
    <w:rsid w:val="002E7573"/>
    <w:rsid w:val="0030094D"/>
    <w:rsid w:val="003053AE"/>
    <w:rsid w:val="00313493"/>
    <w:rsid w:val="00314097"/>
    <w:rsid w:val="00316B05"/>
    <w:rsid w:val="00320893"/>
    <w:rsid w:val="00330882"/>
    <w:rsid w:val="003555E9"/>
    <w:rsid w:val="003664EF"/>
    <w:rsid w:val="0037052B"/>
    <w:rsid w:val="00375A43"/>
    <w:rsid w:val="003D3D9F"/>
    <w:rsid w:val="003D559C"/>
    <w:rsid w:val="003E29E9"/>
    <w:rsid w:val="00402226"/>
    <w:rsid w:val="0040659E"/>
    <w:rsid w:val="0041620A"/>
    <w:rsid w:val="00420EAC"/>
    <w:rsid w:val="0042734B"/>
    <w:rsid w:val="0044423F"/>
    <w:rsid w:val="00454832"/>
    <w:rsid w:val="00456A85"/>
    <w:rsid w:val="00462A75"/>
    <w:rsid w:val="00477567"/>
    <w:rsid w:val="004962B2"/>
    <w:rsid w:val="004A62D8"/>
    <w:rsid w:val="004C270C"/>
    <w:rsid w:val="004C2C58"/>
    <w:rsid w:val="00502E05"/>
    <w:rsid w:val="00526F5D"/>
    <w:rsid w:val="00535265"/>
    <w:rsid w:val="00537AA5"/>
    <w:rsid w:val="005849EE"/>
    <w:rsid w:val="00592078"/>
    <w:rsid w:val="0059550F"/>
    <w:rsid w:val="005A0739"/>
    <w:rsid w:val="005A276F"/>
    <w:rsid w:val="005A6C28"/>
    <w:rsid w:val="005B1BE1"/>
    <w:rsid w:val="005B3385"/>
    <w:rsid w:val="005C009C"/>
    <w:rsid w:val="005C593A"/>
    <w:rsid w:val="005D61E2"/>
    <w:rsid w:val="005D6C30"/>
    <w:rsid w:val="005E7731"/>
    <w:rsid w:val="005F23CA"/>
    <w:rsid w:val="00603FD7"/>
    <w:rsid w:val="0064261F"/>
    <w:rsid w:val="00650273"/>
    <w:rsid w:val="00650CEE"/>
    <w:rsid w:val="0067200E"/>
    <w:rsid w:val="0067313B"/>
    <w:rsid w:val="00675969"/>
    <w:rsid w:val="0067794C"/>
    <w:rsid w:val="006848E2"/>
    <w:rsid w:val="00692EB3"/>
    <w:rsid w:val="006A3457"/>
    <w:rsid w:val="006B36F0"/>
    <w:rsid w:val="006C511C"/>
    <w:rsid w:val="00703BB5"/>
    <w:rsid w:val="007150F7"/>
    <w:rsid w:val="00720B88"/>
    <w:rsid w:val="00730A01"/>
    <w:rsid w:val="00737475"/>
    <w:rsid w:val="00743576"/>
    <w:rsid w:val="00747805"/>
    <w:rsid w:val="00754BA0"/>
    <w:rsid w:val="00760787"/>
    <w:rsid w:val="00762B60"/>
    <w:rsid w:val="00763479"/>
    <w:rsid w:val="0076423F"/>
    <w:rsid w:val="007657C7"/>
    <w:rsid w:val="007706D9"/>
    <w:rsid w:val="0078151D"/>
    <w:rsid w:val="0078179F"/>
    <w:rsid w:val="007920E2"/>
    <w:rsid w:val="00792887"/>
    <w:rsid w:val="0079463D"/>
    <w:rsid w:val="007B530E"/>
    <w:rsid w:val="007E554A"/>
    <w:rsid w:val="007F642B"/>
    <w:rsid w:val="0082012B"/>
    <w:rsid w:val="00824965"/>
    <w:rsid w:val="00827386"/>
    <w:rsid w:val="00833EA3"/>
    <w:rsid w:val="008462C6"/>
    <w:rsid w:val="0085024F"/>
    <w:rsid w:val="00851AB2"/>
    <w:rsid w:val="0087777E"/>
    <w:rsid w:val="008817EC"/>
    <w:rsid w:val="00885400"/>
    <w:rsid w:val="008B3504"/>
    <w:rsid w:val="008B3CD3"/>
    <w:rsid w:val="008C1740"/>
    <w:rsid w:val="008C70F9"/>
    <w:rsid w:val="008E2FF2"/>
    <w:rsid w:val="008F7CF6"/>
    <w:rsid w:val="00930AC8"/>
    <w:rsid w:val="009468A4"/>
    <w:rsid w:val="00953912"/>
    <w:rsid w:val="00955898"/>
    <w:rsid w:val="00973847"/>
    <w:rsid w:val="009765EF"/>
    <w:rsid w:val="00986879"/>
    <w:rsid w:val="00990EB8"/>
    <w:rsid w:val="009B38AC"/>
    <w:rsid w:val="009C580B"/>
    <w:rsid w:val="009D3398"/>
    <w:rsid w:val="009E6407"/>
    <w:rsid w:val="009F3486"/>
    <w:rsid w:val="00A06F6A"/>
    <w:rsid w:val="00A128FC"/>
    <w:rsid w:val="00A20B19"/>
    <w:rsid w:val="00A2267E"/>
    <w:rsid w:val="00A263F6"/>
    <w:rsid w:val="00A34AFA"/>
    <w:rsid w:val="00A441D2"/>
    <w:rsid w:val="00A47A7D"/>
    <w:rsid w:val="00A567AB"/>
    <w:rsid w:val="00A63A71"/>
    <w:rsid w:val="00A70264"/>
    <w:rsid w:val="00A76866"/>
    <w:rsid w:val="00A805D6"/>
    <w:rsid w:val="00A81947"/>
    <w:rsid w:val="00A820AA"/>
    <w:rsid w:val="00A972E5"/>
    <w:rsid w:val="00AA1E5F"/>
    <w:rsid w:val="00AA6DBE"/>
    <w:rsid w:val="00AC7672"/>
    <w:rsid w:val="00AE3260"/>
    <w:rsid w:val="00AE5345"/>
    <w:rsid w:val="00AF4366"/>
    <w:rsid w:val="00B1767A"/>
    <w:rsid w:val="00B302C9"/>
    <w:rsid w:val="00B36694"/>
    <w:rsid w:val="00B37984"/>
    <w:rsid w:val="00B5019E"/>
    <w:rsid w:val="00B52723"/>
    <w:rsid w:val="00B54FCC"/>
    <w:rsid w:val="00B5738E"/>
    <w:rsid w:val="00B85252"/>
    <w:rsid w:val="00B90D76"/>
    <w:rsid w:val="00B94C24"/>
    <w:rsid w:val="00BD0CAD"/>
    <w:rsid w:val="00BE21B7"/>
    <w:rsid w:val="00BF084B"/>
    <w:rsid w:val="00BF6848"/>
    <w:rsid w:val="00C07BE5"/>
    <w:rsid w:val="00C1247C"/>
    <w:rsid w:val="00C132C1"/>
    <w:rsid w:val="00C1516F"/>
    <w:rsid w:val="00C17C11"/>
    <w:rsid w:val="00C30684"/>
    <w:rsid w:val="00C3758F"/>
    <w:rsid w:val="00C530B2"/>
    <w:rsid w:val="00C54B5E"/>
    <w:rsid w:val="00C6380B"/>
    <w:rsid w:val="00C64B17"/>
    <w:rsid w:val="00C6773B"/>
    <w:rsid w:val="00C707E4"/>
    <w:rsid w:val="00C75C59"/>
    <w:rsid w:val="00C937A3"/>
    <w:rsid w:val="00C95D3F"/>
    <w:rsid w:val="00CA6003"/>
    <w:rsid w:val="00CA70D6"/>
    <w:rsid w:val="00CC1E91"/>
    <w:rsid w:val="00CD41DC"/>
    <w:rsid w:val="00CD4F9C"/>
    <w:rsid w:val="00CF08B9"/>
    <w:rsid w:val="00CF3E50"/>
    <w:rsid w:val="00D06C82"/>
    <w:rsid w:val="00D309AF"/>
    <w:rsid w:val="00D3332B"/>
    <w:rsid w:val="00D406D2"/>
    <w:rsid w:val="00D40EDB"/>
    <w:rsid w:val="00D563A9"/>
    <w:rsid w:val="00D657AA"/>
    <w:rsid w:val="00D95080"/>
    <w:rsid w:val="00DA329E"/>
    <w:rsid w:val="00DC0A18"/>
    <w:rsid w:val="00DE5208"/>
    <w:rsid w:val="00DE7BA4"/>
    <w:rsid w:val="00DF405A"/>
    <w:rsid w:val="00E0653E"/>
    <w:rsid w:val="00E305E4"/>
    <w:rsid w:val="00E3198A"/>
    <w:rsid w:val="00E346F7"/>
    <w:rsid w:val="00E614BC"/>
    <w:rsid w:val="00E63ED5"/>
    <w:rsid w:val="00E77C49"/>
    <w:rsid w:val="00EC7623"/>
    <w:rsid w:val="00ED2D1B"/>
    <w:rsid w:val="00ED436F"/>
    <w:rsid w:val="00EF7516"/>
    <w:rsid w:val="00F04433"/>
    <w:rsid w:val="00F127EB"/>
    <w:rsid w:val="00F55716"/>
    <w:rsid w:val="00F618D0"/>
    <w:rsid w:val="00F85302"/>
    <w:rsid w:val="00FA0571"/>
    <w:rsid w:val="00FA587E"/>
    <w:rsid w:val="00FB40EA"/>
    <w:rsid w:val="00FD3209"/>
    <w:rsid w:val="00FE5AE1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8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5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45483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715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0CEE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1039A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9">
    <w:name w:val="footer"/>
    <w:basedOn w:val="a"/>
    <w:link w:val="aa"/>
    <w:uiPriority w:val="99"/>
    <w:unhideWhenUsed/>
    <w:rsid w:val="00227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780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8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5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45483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715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0CEE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1039A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9">
    <w:name w:val="footer"/>
    <w:basedOn w:val="a"/>
    <w:link w:val="aa"/>
    <w:uiPriority w:val="99"/>
    <w:unhideWhenUsed/>
    <w:rsid w:val="00227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780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98A50-A215-4CF7-8395-4B5977A0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8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P12U04</cp:lastModifiedBy>
  <cp:revision>142</cp:revision>
  <cp:lastPrinted>2025-09-17T11:25:00Z</cp:lastPrinted>
  <dcterms:created xsi:type="dcterms:W3CDTF">2025-09-17T11:46:00Z</dcterms:created>
  <dcterms:modified xsi:type="dcterms:W3CDTF">2026-04-17T07:35:00Z</dcterms:modified>
</cp:coreProperties>
</file>